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C5081" w14:textId="4B7E445E" w:rsidR="00D24459" w:rsidRPr="00D24459" w:rsidRDefault="00D24459">
      <w:pPr>
        <w:tabs>
          <w:tab w:val="left" w:pos="-7371"/>
          <w:tab w:val="left" w:pos="567"/>
        </w:tabs>
        <w:jc w:val="both"/>
        <w:rPr>
          <w:b/>
          <w:bCs/>
          <w:sz w:val="28"/>
          <w:szCs w:val="28"/>
        </w:rPr>
      </w:pPr>
      <w:r w:rsidRPr="00D24459">
        <w:rPr>
          <w:b/>
          <w:bCs/>
          <w:sz w:val="28"/>
          <w:szCs w:val="28"/>
        </w:rPr>
        <w:t xml:space="preserve">Lisa 4 Tehniline kirjeldus. </w:t>
      </w:r>
    </w:p>
    <w:p w14:paraId="2CE6FCEE" w14:textId="77777777" w:rsidR="00D24459" w:rsidRDefault="00D24459">
      <w:pPr>
        <w:tabs>
          <w:tab w:val="left" w:pos="-7371"/>
          <w:tab w:val="left" w:pos="567"/>
        </w:tabs>
        <w:jc w:val="both"/>
      </w:pPr>
    </w:p>
    <w:p w14:paraId="08D44456" w14:textId="5B7C9D52" w:rsidR="00DD1320" w:rsidRPr="00024FDB" w:rsidRDefault="00A91140" w:rsidP="00024FDB">
      <w:pPr>
        <w:pStyle w:val="Loendilik"/>
        <w:tabs>
          <w:tab w:val="left" w:pos="-7371"/>
          <w:tab w:val="left" w:pos="567"/>
        </w:tabs>
        <w:ind w:left="0"/>
        <w:jc w:val="both"/>
      </w:pPr>
      <w:r w:rsidRPr="00024FDB">
        <w:t xml:space="preserve">Hanke nimetus: </w:t>
      </w:r>
      <w:r w:rsidR="00154E56" w:rsidRPr="00024FDB">
        <w:rPr>
          <w:bCs/>
        </w:rPr>
        <w:t>Oru maaparandussüsteemi ja Kase tee rekonstrueerimine</w:t>
      </w:r>
      <w:r w:rsidR="009133A6" w:rsidRPr="00024FDB">
        <w:rPr>
          <w:bCs/>
        </w:rPr>
        <w:t>.</w:t>
      </w:r>
      <w:r w:rsidR="00024FDB" w:rsidRPr="00024FDB">
        <w:t xml:space="preserve"> </w:t>
      </w:r>
      <w:r w:rsidR="00024FDB" w:rsidRPr="00024FDB">
        <w:rPr>
          <w:bCs/>
        </w:rPr>
        <w:t>Viitenumber: 301666</w:t>
      </w:r>
      <w:r w:rsidR="00024FDB" w:rsidRPr="00024FDB">
        <w:rPr>
          <w:bCs/>
        </w:rPr>
        <w:t xml:space="preserve">. </w:t>
      </w:r>
    </w:p>
    <w:p w14:paraId="21729C8F" w14:textId="75CF7FB3" w:rsidR="00A91140" w:rsidRPr="00024FDB" w:rsidRDefault="00A91140" w:rsidP="00024FDB">
      <w:pPr>
        <w:tabs>
          <w:tab w:val="left" w:pos="567"/>
        </w:tabs>
        <w:jc w:val="both"/>
      </w:pPr>
      <w:r w:rsidRPr="00024FDB">
        <w:t xml:space="preserve">Klassifikatsioon: </w:t>
      </w:r>
      <w:r w:rsidR="00AB6D55" w:rsidRPr="00024FDB">
        <w:t>maaparandustööd 45112320-4</w:t>
      </w:r>
      <w:r w:rsidR="00CC3E42" w:rsidRPr="00024FDB">
        <w:t xml:space="preserve"> ja teetööd 45233140-2</w:t>
      </w:r>
    </w:p>
    <w:p w14:paraId="44ECE8EC" w14:textId="3A206F51" w:rsidR="000C4D34" w:rsidRPr="00024FDB" w:rsidRDefault="000C4D34" w:rsidP="00024FDB">
      <w:pPr>
        <w:jc w:val="both"/>
      </w:pPr>
      <w:r w:rsidRPr="00024FDB">
        <w:t xml:space="preserve">Hankemenetluse liik: </w:t>
      </w:r>
      <w:r w:rsidR="00E964E1" w:rsidRPr="00024FDB">
        <w:t>avatud</w:t>
      </w:r>
      <w:r w:rsidR="00910970" w:rsidRPr="00024FDB">
        <w:t xml:space="preserve"> hankemen</w:t>
      </w:r>
      <w:r w:rsidR="00E8136B" w:rsidRPr="00024FDB">
        <w:t>e</w:t>
      </w:r>
      <w:r w:rsidR="00910970" w:rsidRPr="00024FDB">
        <w:t>tlus</w:t>
      </w:r>
    </w:p>
    <w:p w14:paraId="5CC818D8" w14:textId="777B4774" w:rsidR="00CD4BFE" w:rsidRPr="00024FDB" w:rsidRDefault="00EE0A35" w:rsidP="00024FDB">
      <w:pPr>
        <w:tabs>
          <w:tab w:val="left" w:pos="567"/>
        </w:tabs>
        <w:suppressAutoHyphens w:val="0"/>
        <w:autoSpaceDE w:val="0"/>
        <w:autoSpaceDN w:val="0"/>
        <w:adjustRightInd w:val="0"/>
        <w:jc w:val="both"/>
        <w:rPr>
          <w:color w:val="000000"/>
        </w:rPr>
      </w:pPr>
      <w:r w:rsidRPr="00024FDB">
        <w:rPr>
          <w:color w:val="000000"/>
        </w:rPr>
        <w:t xml:space="preserve">Töö tehniliseks aluseks on </w:t>
      </w:r>
      <w:bookmarkStart w:id="0" w:name="_Hlk144713596"/>
      <w:r w:rsidR="00805919" w:rsidRPr="00024FDB">
        <w:rPr>
          <w:b/>
          <w:bCs/>
        </w:rPr>
        <w:t xml:space="preserve">Inseneribüroo STEIGER OÜ </w:t>
      </w:r>
      <w:r w:rsidR="00805919" w:rsidRPr="00024FDB">
        <w:t>poolt koostatud „Oru metsakuivenduse ja Kase tee rekonstrueerimisprojekt“.</w:t>
      </w:r>
      <w:bookmarkEnd w:id="0"/>
    </w:p>
    <w:p w14:paraId="2946CAFC" w14:textId="77777777" w:rsidR="00024FDB" w:rsidRPr="00024FDB" w:rsidRDefault="00024FDB" w:rsidP="00024FDB">
      <w:pPr>
        <w:jc w:val="both"/>
      </w:pPr>
    </w:p>
    <w:p w14:paraId="18B864B5" w14:textId="56AC4102" w:rsidR="00F95511" w:rsidRPr="00024FDB" w:rsidRDefault="00F95511" w:rsidP="00024FDB">
      <w:pPr>
        <w:jc w:val="both"/>
      </w:pPr>
      <w:r w:rsidRPr="00024FDB">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024FDB" w:rsidRDefault="00F95511" w:rsidP="00024FDB">
      <w:pPr>
        <w:tabs>
          <w:tab w:val="left" w:pos="567"/>
        </w:tabs>
        <w:suppressAutoHyphens w:val="0"/>
        <w:autoSpaceDE w:val="0"/>
        <w:autoSpaceDN w:val="0"/>
        <w:adjustRightInd w:val="0"/>
        <w:jc w:val="both"/>
        <w:rPr>
          <w:color w:val="000000"/>
        </w:rPr>
      </w:pPr>
    </w:p>
    <w:p w14:paraId="2E4F39DA" w14:textId="058A109D" w:rsidR="00211846" w:rsidRPr="00024FDB" w:rsidRDefault="00211846" w:rsidP="00024FDB">
      <w:pPr>
        <w:tabs>
          <w:tab w:val="left" w:pos="567"/>
          <w:tab w:val="left" w:pos="709"/>
        </w:tabs>
        <w:jc w:val="both"/>
      </w:pPr>
      <w:r w:rsidRPr="00024FDB">
        <w:t xml:space="preserve">Objektiga on võimalik tutvuda: </w:t>
      </w:r>
      <w:r w:rsidR="004C674D" w:rsidRPr="00024FDB">
        <w:t xml:space="preserve">metsataristuspetsialist </w:t>
      </w:r>
      <w:r w:rsidR="00AB519D" w:rsidRPr="00024FDB">
        <w:t xml:space="preserve">Ain-Meelis Hannus, tel: 5163309, e-post </w:t>
      </w:r>
      <w:hyperlink r:id="rId8" w:history="1">
        <w:r w:rsidR="00AB519D" w:rsidRPr="00024FDB">
          <w:rPr>
            <w:rStyle w:val="Hperlink"/>
          </w:rPr>
          <w:t>ain-meelis.hannus@rmk.ee</w:t>
        </w:r>
      </w:hyperlink>
      <w:r w:rsidR="00AB519D" w:rsidRPr="00024FDB">
        <w:t>.</w:t>
      </w:r>
      <w:r w:rsidR="00392DBC" w:rsidRPr="00024FDB">
        <w:t>.</w:t>
      </w:r>
      <w:r w:rsidR="00AC5E3C" w:rsidRPr="00024FDB">
        <w:t xml:space="preserve"> </w:t>
      </w:r>
      <w:r w:rsidR="00F42CDC" w:rsidRPr="00024FDB">
        <w:t xml:space="preserve"> </w:t>
      </w:r>
      <w:r w:rsidR="00B55D49" w:rsidRPr="00024FDB">
        <w:t xml:space="preserve"> </w:t>
      </w:r>
      <w:r w:rsidR="008860A6" w:rsidRPr="00024FDB">
        <w:t xml:space="preserve"> </w:t>
      </w:r>
      <w:r w:rsidR="00E353D5" w:rsidRPr="00024FDB">
        <w:t xml:space="preserve"> </w:t>
      </w:r>
      <w:r w:rsidR="005F373A" w:rsidRPr="00024FDB">
        <w:t xml:space="preserve"> </w:t>
      </w:r>
      <w:r w:rsidR="00D31B0A" w:rsidRPr="00024FDB">
        <w:t xml:space="preserve"> </w:t>
      </w:r>
      <w:r w:rsidR="00661DC3" w:rsidRPr="00024FDB">
        <w:t xml:space="preserve"> </w:t>
      </w:r>
      <w:r w:rsidR="009166AD" w:rsidRPr="00024FDB">
        <w:t xml:space="preserve"> </w:t>
      </w:r>
      <w:r w:rsidR="00BF7255" w:rsidRPr="00024FDB">
        <w:t xml:space="preserve"> </w:t>
      </w:r>
      <w:r w:rsidRPr="00024FDB">
        <w:t xml:space="preserve"> </w:t>
      </w:r>
      <w:r w:rsidRPr="00024FDB">
        <w:rPr>
          <w:rStyle w:val="Hperlink"/>
        </w:rPr>
        <w:t xml:space="preserve"> </w:t>
      </w:r>
      <w:r w:rsidRPr="00024FDB">
        <w:t xml:space="preserve">  </w:t>
      </w:r>
    </w:p>
    <w:p w14:paraId="7210261C" w14:textId="77777777" w:rsidR="0087308B" w:rsidRPr="00024FDB" w:rsidRDefault="0087308B" w:rsidP="00024FDB">
      <w:pPr>
        <w:tabs>
          <w:tab w:val="left" w:pos="567"/>
          <w:tab w:val="left" w:pos="709"/>
        </w:tabs>
        <w:jc w:val="both"/>
      </w:pPr>
    </w:p>
    <w:p w14:paraId="553E5A34" w14:textId="75BEFCB5" w:rsidR="00790542" w:rsidRPr="00024FDB" w:rsidRDefault="00E278BD" w:rsidP="00024FDB">
      <w:pPr>
        <w:tabs>
          <w:tab w:val="left" w:pos="567"/>
          <w:tab w:val="left" w:pos="709"/>
        </w:tabs>
        <w:jc w:val="both"/>
      </w:pPr>
      <w:r w:rsidRPr="00024FDB">
        <w:t xml:space="preserve">Töövõtja annab Tellijale valmis Töö lõplikult üle </w:t>
      </w:r>
      <w:r w:rsidR="00797877" w:rsidRPr="00024FDB">
        <w:t xml:space="preserve">hiljemalt </w:t>
      </w:r>
      <w:r w:rsidR="00CC4877" w:rsidRPr="00024FDB">
        <w:t>1.09.202</w:t>
      </w:r>
      <w:r w:rsidR="00C61F47" w:rsidRPr="00024FDB">
        <w:t>6</w:t>
      </w:r>
      <w:r w:rsidR="00CC4877" w:rsidRPr="00024FDB">
        <w:t xml:space="preserve">.a. </w:t>
      </w:r>
      <w:r w:rsidR="00D40D58" w:rsidRPr="00024FDB">
        <w:t>Ehitusobjekti dokumentide üleandmiseks ja vastuvõtmiseks ning ehitusobjekti kasutuselevõtu dokumentide vormistamiseks on aega</w:t>
      </w:r>
      <w:r w:rsidR="00D711C6" w:rsidRPr="00024FDB">
        <w:t xml:space="preserve"> kuni 1.11.202</w:t>
      </w:r>
      <w:r w:rsidR="00C61F47" w:rsidRPr="00024FDB">
        <w:t>6</w:t>
      </w:r>
      <w:r w:rsidR="00924A00" w:rsidRPr="00024FDB">
        <w:t xml:space="preserve">. </w:t>
      </w:r>
      <w:r w:rsidR="00B4104B" w:rsidRPr="00024FDB">
        <w:t xml:space="preserve">Hankija soovib </w:t>
      </w:r>
      <w:r w:rsidR="00EC3A96" w:rsidRPr="00024FDB">
        <w:t>hanke</w:t>
      </w:r>
      <w:r w:rsidR="00B4104B" w:rsidRPr="00024FDB">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024FDB" w:rsidRDefault="001E7EAA" w:rsidP="00024FDB">
      <w:pPr>
        <w:tabs>
          <w:tab w:val="left" w:pos="567"/>
          <w:tab w:val="left" w:pos="709"/>
        </w:tabs>
        <w:jc w:val="both"/>
      </w:pPr>
    </w:p>
    <w:p w14:paraId="6995200F" w14:textId="7C00320F" w:rsidR="00907E2A" w:rsidRPr="00024FDB" w:rsidRDefault="00465B96" w:rsidP="00024FDB">
      <w:pPr>
        <w:tabs>
          <w:tab w:val="left" w:pos="567"/>
          <w:tab w:val="right" w:pos="9071"/>
        </w:tabs>
        <w:jc w:val="both"/>
      </w:pPr>
      <w:r w:rsidRPr="00024FDB">
        <w:t xml:space="preserve">Töödele on nõutav teostusgarantii kestvusega 2 aastat arvates kasutuselevõtu akti allkirjastamisest </w:t>
      </w:r>
      <w:r w:rsidR="00A12BE4" w:rsidRPr="00024FDB">
        <w:t>t</w:t>
      </w:r>
      <w:r w:rsidRPr="00024FDB">
        <w:t xml:space="preserve">ellija poolt. Tööde teostamise ajaks on nõutav pangagarantii 10 % </w:t>
      </w:r>
      <w:r w:rsidR="00EC3A96" w:rsidRPr="00024FDB">
        <w:t>hanke</w:t>
      </w:r>
      <w:r w:rsidRPr="00024FDB">
        <w:t xml:space="preserve">lepingu sõlmimise aluseks olnud eduka pakkumuse maksumusest või sama summa deponeerimine </w:t>
      </w:r>
      <w:r w:rsidR="00237CE4" w:rsidRPr="00024FDB">
        <w:t>t</w:t>
      </w:r>
      <w:r w:rsidRPr="00024FDB">
        <w:t>ellija pangakontole.</w:t>
      </w:r>
    </w:p>
    <w:p w14:paraId="6B0C6665" w14:textId="22CDA695" w:rsidR="00CD4BFE" w:rsidRPr="00024FDB" w:rsidRDefault="00CD4BFE" w:rsidP="00024FDB">
      <w:pPr>
        <w:tabs>
          <w:tab w:val="left" w:pos="567"/>
          <w:tab w:val="right" w:pos="9071"/>
        </w:tabs>
        <w:jc w:val="both"/>
      </w:pPr>
    </w:p>
    <w:p w14:paraId="0D861230" w14:textId="16E834FB" w:rsidR="00664C0C" w:rsidRPr="00024FDB" w:rsidRDefault="00664C0C" w:rsidP="00024FDB">
      <w:pPr>
        <w:pStyle w:val="Pealkiri2"/>
        <w:numPr>
          <w:ilvl w:val="0"/>
          <w:numId w:val="0"/>
        </w:numPr>
        <w:spacing w:before="0" w:after="0"/>
        <w:ind w:left="576" w:hanging="576"/>
        <w:jc w:val="both"/>
        <w:rPr>
          <w:rFonts w:ascii="Times New Roman" w:hAnsi="Times New Roman" w:cs="Times New Roman"/>
          <w:i w:val="0"/>
          <w:iCs w:val="0"/>
          <w:sz w:val="24"/>
          <w:szCs w:val="24"/>
        </w:rPr>
      </w:pPr>
      <w:r w:rsidRPr="00024FDB">
        <w:rPr>
          <w:rFonts w:ascii="Times New Roman" w:hAnsi="Times New Roman" w:cs="Times New Roman"/>
          <w:i w:val="0"/>
          <w:iCs w:val="0"/>
          <w:sz w:val="24"/>
          <w:szCs w:val="24"/>
        </w:rPr>
        <w:t>Hanke tehniline kirjeldus</w:t>
      </w:r>
    </w:p>
    <w:p w14:paraId="4D33C039" w14:textId="0D2CD5EC" w:rsidR="007E11D1" w:rsidRPr="00024FDB" w:rsidRDefault="00F8615D" w:rsidP="00024FDB">
      <w:pPr>
        <w:suppressAutoHyphens w:val="0"/>
        <w:autoSpaceDE w:val="0"/>
        <w:autoSpaceDN w:val="0"/>
        <w:adjustRightInd w:val="0"/>
        <w:jc w:val="both"/>
        <w:rPr>
          <w:rFonts w:eastAsia="Calibri"/>
          <w:bCs/>
          <w:lang w:eastAsia="en-US"/>
        </w:rPr>
      </w:pPr>
      <w:bookmarkStart w:id="1" w:name="_Hlk208318944"/>
      <w:bookmarkStart w:id="2" w:name="_Hlk209106229"/>
      <w:r w:rsidRPr="00024FDB">
        <w:rPr>
          <w:rFonts w:eastAsia="Calibri"/>
          <w:bCs/>
          <w:lang w:eastAsia="en-US"/>
        </w:rPr>
        <w:t>Oru</w:t>
      </w:r>
      <w:r w:rsidR="009703AC" w:rsidRPr="00024FDB">
        <w:rPr>
          <w:rFonts w:eastAsia="Calibri"/>
          <w:bCs/>
          <w:lang w:eastAsia="en-US"/>
        </w:rPr>
        <w:t xml:space="preserve"> </w:t>
      </w:r>
      <w:bookmarkEnd w:id="1"/>
      <w:r w:rsidR="009703AC" w:rsidRPr="00024FDB">
        <w:rPr>
          <w:rFonts w:eastAsia="Calibri"/>
          <w:bCs/>
          <w:lang w:eastAsia="en-US"/>
        </w:rPr>
        <w:t>maaparandussüstee</w:t>
      </w:r>
      <w:r w:rsidR="00274577" w:rsidRPr="00024FDB">
        <w:rPr>
          <w:rFonts w:eastAsia="Calibri"/>
          <w:bCs/>
          <w:lang w:eastAsia="en-US"/>
        </w:rPr>
        <w:t>m</w:t>
      </w:r>
      <w:r w:rsidR="009703AC" w:rsidRPr="00024FDB">
        <w:rPr>
          <w:rFonts w:eastAsia="Calibri"/>
          <w:bCs/>
          <w:lang w:eastAsia="en-US"/>
        </w:rPr>
        <w:t xml:space="preserve"> </w:t>
      </w:r>
      <w:bookmarkEnd w:id="2"/>
      <w:r w:rsidR="009703AC" w:rsidRPr="00024FDB">
        <w:rPr>
          <w:rFonts w:eastAsia="Calibri"/>
          <w:bCs/>
          <w:lang w:eastAsia="en-US"/>
        </w:rPr>
        <w:t>(</w:t>
      </w:r>
      <w:r w:rsidRPr="00024FDB">
        <w:rPr>
          <w:rFonts w:eastAsia="Calibri"/>
          <w:bCs/>
          <w:lang w:eastAsia="en-US"/>
        </w:rPr>
        <w:t>8</w:t>
      </w:r>
      <w:r w:rsidR="00274577" w:rsidRPr="00024FDB">
        <w:rPr>
          <w:rFonts w:eastAsia="Calibri"/>
          <w:bCs/>
          <w:lang w:eastAsia="en-US"/>
        </w:rPr>
        <w:t>5,</w:t>
      </w:r>
      <w:r w:rsidR="000F3A1B" w:rsidRPr="00024FDB">
        <w:rPr>
          <w:rFonts w:eastAsia="Calibri"/>
          <w:bCs/>
          <w:lang w:eastAsia="en-US"/>
        </w:rPr>
        <w:t>5</w:t>
      </w:r>
      <w:r w:rsidR="00396791" w:rsidRPr="00024FDB">
        <w:rPr>
          <w:rFonts w:eastAsia="Calibri"/>
          <w:bCs/>
          <w:lang w:eastAsia="en-US"/>
        </w:rPr>
        <w:t xml:space="preserve"> ha)</w:t>
      </w:r>
      <w:r w:rsidRPr="00024FDB">
        <w:rPr>
          <w:rFonts w:eastAsia="Calibri"/>
          <w:bCs/>
          <w:lang w:eastAsia="en-US"/>
        </w:rPr>
        <w:t xml:space="preserve"> ja Kase tee (0,</w:t>
      </w:r>
      <w:r w:rsidR="00FC3B0B" w:rsidRPr="00024FDB">
        <w:rPr>
          <w:rFonts w:eastAsia="Calibri"/>
          <w:bCs/>
          <w:lang w:eastAsia="en-US"/>
        </w:rPr>
        <w:t>9</w:t>
      </w:r>
      <w:r w:rsidRPr="00024FDB">
        <w:rPr>
          <w:rFonts w:eastAsia="Calibri"/>
          <w:bCs/>
          <w:lang w:eastAsia="en-US"/>
        </w:rPr>
        <w:t xml:space="preserve"> km)</w:t>
      </w:r>
      <w:r w:rsidR="008E33B5" w:rsidRPr="00024FDB">
        <w:rPr>
          <w:rFonts w:eastAsia="Calibri"/>
          <w:bCs/>
          <w:lang w:eastAsia="en-US"/>
        </w:rPr>
        <w:t>, mis asu</w:t>
      </w:r>
      <w:r w:rsidRPr="00024FDB">
        <w:rPr>
          <w:rFonts w:eastAsia="Calibri"/>
          <w:bCs/>
          <w:lang w:eastAsia="en-US"/>
        </w:rPr>
        <w:t>vad</w:t>
      </w:r>
      <w:r w:rsidR="008E33B5" w:rsidRPr="00024FDB">
        <w:rPr>
          <w:rFonts w:eastAsia="Calibri"/>
          <w:bCs/>
          <w:lang w:eastAsia="en-US"/>
        </w:rPr>
        <w:t xml:space="preserve"> </w:t>
      </w:r>
      <w:r w:rsidR="00D16435" w:rsidRPr="00024FDB">
        <w:rPr>
          <w:rFonts w:eastAsia="Calibri"/>
          <w:bCs/>
          <w:lang w:eastAsia="en-US"/>
        </w:rPr>
        <w:t xml:space="preserve">Tusti </w:t>
      </w:r>
      <w:r w:rsidR="00FB4D0F" w:rsidRPr="00024FDB">
        <w:rPr>
          <w:rFonts w:eastAsia="Calibri"/>
          <w:bCs/>
          <w:lang w:eastAsia="en-US"/>
        </w:rPr>
        <w:t xml:space="preserve">külas </w:t>
      </w:r>
      <w:r w:rsidR="00D16435" w:rsidRPr="00024FDB">
        <w:rPr>
          <w:rFonts w:eastAsia="Calibri"/>
          <w:bCs/>
          <w:lang w:eastAsia="en-US"/>
        </w:rPr>
        <w:t>Viljandi</w:t>
      </w:r>
      <w:r w:rsidR="00FB4D0F" w:rsidRPr="00024FDB">
        <w:rPr>
          <w:rFonts w:eastAsia="Calibri"/>
          <w:bCs/>
          <w:lang w:eastAsia="en-US"/>
        </w:rPr>
        <w:t xml:space="preserve"> vallas, </w:t>
      </w:r>
      <w:r w:rsidR="00D16435" w:rsidRPr="00024FDB">
        <w:rPr>
          <w:rFonts w:eastAsia="Calibri"/>
          <w:bCs/>
          <w:lang w:eastAsia="en-US"/>
        </w:rPr>
        <w:t>Viljandi</w:t>
      </w:r>
      <w:r w:rsidR="00FB4D0F" w:rsidRPr="00024FDB">
        <w:rPr>
          <w:rFonts w:eastAsia="Calibri"/>
          <w:bCs/>
          <w:lang w:eastAsia="en-US"/>
        </w:rPr>
        <w:t xml:space="preserve"> maakonnas</w:t>
      </w:r>
      <w:r w:rsidR="00563330" w:rsidRPr="00024FDB">
        <w:t xml:space="preserve"> </w:t>
      </w:r>
      <w:r w:rsidR="00563330" w:rsidRPr="00024FDB">
        <w:rPr>
          <w:rFonts w:eastAsia="Calibri"/>
          <w:bCs/>
          <w:lang w:eastAsia="en-US"/>
        </w:rPr>
        <w:t>metsakvartali</w:t>
      </w:r>
      <w:r w:rsidR="00E95D52" w:rsidRPr="00024FDB">
        <w:rPr>
          <w:rFonts w:eastAsia="Calibri"/>
          <w:bCs/>
          <w:lang w:eastAsia="en-US"/>
        </w:rPr>
        <w:t>te</w:t>
      </w:r>
      <w:r w:rsidR="00563330" w:rsidRPr="00024FDB">
        <w:rPr>
          <w:rFonts w:eastAsia="Calibri"/>
          <w:bCs/>
          <w:lang w:eastAsia="en-US"/>
        </w:rPr>
        <w:t xml:space="preserve">l </w:t>
      </w:r>
      <w:r w:rsidR="00E95D52" w:rsidRPr="00024FDB">
        <w:rPr>
          <w:rFonts w:eastAsia="Calibri"/>
          <w:bCs/>
          <w:lang w:eastAsia="en-US"/>
        </w:rPr>
        <w:t>AI294; AI295 ja AI296</w:t>
      </w:r>
      <w:r w:rsidR="00C05FA5" w:rsidRPr="00024FDB">
        <w:rPr>
          <w:rFonts w:eastAsia="Calibri"/>
          <w:bCs/>
          <w:lang w:eastAsia="en-US"/>
        </w:rPr>
        <w:t>.</w:t>
      </w:r>
    </w:p>
    <w:p w14:paraId="23F8A83F" w14:textId="547230E7" w:rsidR="00AF4E66" w:rsidRPr="00024FDB" w:rsidRDefault="003859AC" w:rsidP="00024FDB">
      <w:pPr>
        <w:suppressAutoHyphens w:val="0"/>
        <w:autoSpaceDE w:val="0"/>
        <w:autoSpaceDN w:val="0"/>
        <w:adjustRightInd w:val="0"/>
        <w:jc w:val="both"/>
        <w:rPr>
          <w:rFonts w:eastAsia="Calibri"/>
          <w:bCs/>
          <w:highlight w:val="yellow"/>
          <w:lang w:eastAsia="en-US"/>
        </w:rPr>
      </w:pPr>
      <w:r w:rsidRPr="00024FDB">
        <w:rPr>
          <w:rFonts w:eastAsia="Calibri"/>
          <w:bCs/>
          <w:lang w:eastAsia="en-US"/>
        </w:rPr>
        <w:t>Ligipääs objektile on kohalikult 8920008 Puujala teelt, mis on 24142 Tusti tee (kõrvalmaantee) pikenduseks. Tusti tee algab 92 Tartu – Viljandi – Kilingi – Nõmme põhimaanteelt.</w:t>
      </w:r>
    </w:p>
    <w:p w14:paraId="31E52701" w14:textId="12D486B8" w:rsidR="005A12C0" w:rsidRPr="00024FDB" w:rsidRDefault="00507251" w:rsidP="00024FDB">
      <w:pPr>
        <w:suppressAutoHyphens w:val="0"/>
        <w:autoSpaceDE w:val="0"/>
        <w:autoSpaceDN w:val="0"/>
        <w:adjustRightInd w:val="0"/>
        <w:jc w:val="both"/>
        <w:rPr>
          <w:lang w:eastAsia="et-EE"/>
        </w:rPr>
      </w:pPr>
      <w:r w:rsidRPr="00024FDB">
        <w:rPr>
          <w:lang w:eastAsia="et-EE"/>
        </w:rPr>
        <w:t>Vajalikud raietööd on RMK pool</w:t>
      </w:r>
      <w:r w:rsidR="006E1F4C" w:rsidRPr="00024FDB">
        <w:rPr>
          <w:lang w:eastAsia="et-EE"/>
        </w:rPr>
        <w:t>t</w:t>
      </w:r>
      <w:r w:rsidRPr="00024FDB">
        <w:rPr>
          <w:lang w:eastAsia="et-EE"/>
        </w:rPr>
        <w:t xml:space="preserve"> </w:t>
      </w:r>
      <w:r w:rsidR="00CD65CB" w:rsidRPr="00024FDB">
        <w:rPr>
          <w:lang w:eastAsia="et-EE"/>
        </w:rPr>
        <w:t xml:space="preserve">tehtud. </w:t>
      </w:r>
      <w:r w:rsidR="0051785D" w:rsidRPr="00024FDB">
        <w:rPr>
          <w:lang w:eastAsia="et-EE"/>
        </w:rPr>
        <w:t>Ehitaja teostab vajalike ja segavate puude ja põõsast</w:t>
      </w:r>
      <w:r w:rsidR="001B4A62" w:rsidRPr="00024FDB">
        <w:rPr>
          <w:lang w:eastAsia="et-EE"/>
        </w:rPr>
        <w:t xml:space="preserve">e raie ja </w:t>
      </w:r>
      <w:proofErr w:type="spellStart"/>
      <w:r w:rsidR="001B4A62" w:rsidRPr="00024FDB">
        <w:rPr>
          <w:lang w:eastAsia="et-EE"/>
        </w:rPr>
        <w:t>kokkuveo</w:t>
      </w:r>
      <w:proofErr w:type="spellEnd"/>
      <w:r w:rsidR="001B4A62" w:rsidRPr="00024FDB">
        <w:rPr>
          <w:lang w:eastAsia="et-EE"/>
        </w:rPr>
        <w:t xml:space="preserve">. </w:t>
      </w:r>
      <w:r w:rsidR="001049B5" w:rsidRPr="00024FDB">
        <w:rPr>
          <w:lang w:eastAsia="et-EE"/>
        </w:rPr>
        <w:t xml:space="preserve">Raie käigus tuleb teha raiutavatest puudest etteantud sortimenti, see kokku vedada ja ladustada etteantud kohta. </w:t>
      </w:r>
    </w:p>
    <w:p w14:paraId="355DA1D5" w14:textId="355C4406" w:rsidR="00A71057" w:rsidRPr="00024FDB" w:rsidRDefault="00A71057" w:rsidP="00024FDB">
      <w:pPr>
        <w:suppressAutoHyphens w:val="0"/>
        <w:autoSpaceDE w:val="0"/>
        <w:autoSpaceDN w:val="0"/>
        <w:adjustRightInd w:val="0"/>
        <w:jc w:val="both"/>
        <w:rPr>
          <w:bCs/>
        </w:rPr>
      </w:pPr>
      <w:r w:rsidRPr="00024FDB">
        <w:rPr>
          <w:bCs/>
        </w:rPr>
        <w:t>Edasi tuleb teostada kändude juurimine (5,</w:t>
      </w:r>
      <w:r w:rsidR="003859AC" w:rsidRPr="00024FDB">
        <w:rPr>
          <w:bCs/>
        </w:rPr>
        <w:t>87</w:t>
      </w:r>
      <w:r w:rsidRPr="00024FDB">
        <w:rPr>
          <w:bCs/>
        </w:rPr>
        <w:t xml:space="preserve"> ha). Kännud juuritakse kogu teetrassi laiuse ulatuses ja koondatakse hunnikutesse. Võsaga kaetud aladel töödeldakse kraavi nõlva võimalusel freesimise teel või eemaldatakse võsa juurestik sette eemaldamise käigus. Kraavide nõlvadel tuleb kännud tasandada freesimise teel seal, kus sette eemaldamisel ei ole vajalik nõlvade korrigeerimiseks teostada kaevet, seda liivapinnastes olevatel kraavidel. Kändude freesimise puhul ei tohi kändude kõrgus olla üle 10cm. </w:t>
      </w:r>
    </w:p>
    <w:p w14:paraId="6A231903" w14:textId="10A6BBB8" w:rsidR="00C1609C" w:rsidRPr="00024FDB" w:rsidRDefault="00A71057" w:rsidP="00024FDB">
      <w:pPr>
        <w:suppressAutoHyphens w:val="0"/>
        <w:autoSpaceDE w:val="0"/>
        <w:autoSpaceDN w:val="0"/>
        <w:adjustRightInd w:val="0"/>
        <w:jc w:val="both"/>
        <w:rPr>
          <w:highlight w:val="yellow"/>
        </w:rPr>
      </w:pPr>
      <w:r w:rsidRPr="00024FDB">
        <w:rPr>
          <w:bCs/>
        </w:rPr>
        <w:t xml:space="preserve">Juuritud kännud ja väljatulnud kivid tuleb paigutada trassi äärde nii, et ei tekiks katkematut valli, vahe tuleb jätta iga 25m tagant. Kraavide kaeve pinnast ja sette võib paigutada ka </w:t>
      </w:r>
      <w:r w:rsidRPr="00024FDB">
        <w:rPr>
          <w:bCs/>
        </w:rPr>
        <w:lastRenderedPageBreak/>
        <w:t>olemasoleva mulde taha, kuid see peab jääma sellest madalamale. Kraavi teepoolsed perved peavad olema töödeldud tasemel, mis võimaldab mehhaniseeritud hooldust.</w:t>
      </w:r>
    </w:p>
    <w:p w14:paraId="6FA3C39A" w14:textId="468EFBF5" w:rsidR="00682E12" w:rsidRPr="00024FDB" w:rsidRDefault="00682E12" w:rsidP="00024FDB">
      <w:pPr>
        <w:suppressAutoHyphens w:val="0"/>
        <w:autoSpaceDE w:val="0"/>
        <w:autoSpaceDN w:val="0"/>
        <w:adjustRightInd w:val="0"/>
        <w:jc w:val="both"/>
      </w:pPr>
      <w:r w:rsidRPr="00024FDB">
        <w:t>Eesvooluks on ca 1,5 m sügavune, põhja laiusega 0,8 m kraav 100. Eesvoolul</w:t>
      </w:r>
      <w:r w:rsidR="002F083F" w:rsidRPr="00024FDB">
        <w:t xml:space="preserve"> </w:t>
      </w:r>
      <w:r w:rsidRPr="00024FDB">
        <w:t>asuvad truubid T1 ja T2, juurde ehitatakse truup T3. Eesvool 100</w:t>
      </w:r>
      <w:r w:rsidR="002F083F" w:rsidRPr="00024FDB">
        <w:t xml:space="preserve"> </w:t>
      </w:r>
      <w:r w:rsidRPr="00024FDB">
        <w:t>suubub Puujala tee all olevast truubist T1 läbi voolates Tusti paisjärve. Eesvoolu</w:t>
      </w:r>
      <w:r w:rsidR="002F083F" w:rsidRPr="00024FDB">
        <w:t xml:space="preserve"> </w:t>
      </w:r>
      <w:r w:rsidRPr="00024FDB">
        <w:t xml:space="preserve">pikettide 0,00 kuni 6,07 vahemikus on kraavi põhi kruusane, </w:t>
      </w:r>
      <w:proofErr w:type="spellStart"/>
      <w:r w:rsidRPr="00024FDB">
        <w:t>rähkne</w:t>
      </w:r>
      <w:proofErr w:type="spellEnd"/>
      <w:r w:rsidRPr="00024FDB">
        <w:t>, setet on</w:t>
      </w:r>
      <w:r w:rsidR="002F083F" w:rsidRPr="00024FDB">
        <w:t xml:space="preserve"> </w:t>
      </w:r>
      <w:r w:rsidRPr="00024FDB">
        <w:t xml:space="preserve">minimaalselt (5-10 cm). </w:t>
      </w:r>
      <w:r w:rsidR="002F083F" w:rsidRPr="00024FDB">
        <w:t>E</w:t>
      </w:r>
      <w:r w:rsidRPr="00024FDB">
        <w:t>esvoolukraav selles vahemikus</w:t>
      </w:r>
      <w:r w:rsidR="002F083F" w:rsidRPr="00024FDB">
        <w:t xml:space="preserve"> jääb </w:t>
      </w:r>
      <w:proofErr w:type="spellStart"/>
      <w:r w:rsidRPr="00024FDB">
        <w:t>ooduslikku</w:t>
      </w:r>
      <w:proofErr w:type="spellEnd"/>
      <w:r w:rsidRPr="00024FDB">
        <w:t xml:space="preserve"> seisu. Alates piketist 6,07 kuni piketini</w:t>
      </w:r>
      <w:r w:rsidR="002F083F" w:rsidRPr="00024FDB">
        <w:t xml:space="preserve"> </w:t>
      </w:r>
      <w:r w:rsidRPr="00024FDB">
        <w:t xml:space="preserve">7,65 on </w:t>
      </w:r>
      <w:r w:rsidR="002F083F" w:rsidRPr="00024FDB">
        <w:t>teostatakse</w:t>
      </w:r>
      <w:r w:rsidRPr="00024FDB">
        <w:t xml:space="preserve"> tööde hooldustööde mahus (kaevemahuga 0,4</w:t>
      </w:r>
      <w:r w:rsidR="002F083F" w:rsidRPr="00024FDB">
        <w:t xml:space="preserve"> </w:t>
      </w:r>
      <w:r w:rsidRPr="00024FDB">
        <w:t>m³/m), sealt edasi kuni piketini 11,00 on põhjas setet 30-35 cm, lai mudane säng,</w:t>
      </w:r>
      <w:r w:rsidR="002F083F" w:rsidRPr="00024FDB">
        <w:t xml:space="preserve"> </w:t>
      </w:r>
      <w:r w:rsidRPr="00024FDB">
        <w:t xml:space="preserve">piketivahemikus 7,65 … 8,77 esineb </w:t>
      </w:r>
      <w:proofErr w:type="spellStart"/>
      <w:r w:rsidRPr="00024FDB">
        <w:t>lamapuitu</w:t>
      </w:r>
      <w:proofErr w:type="spellEnd"/>
      <w:r w:rsidRPr="00024FDB">
        <w:t>. Kraavi arvestuslik kaeve ristlõige</w:t>
      </w:r>
      <w:r w:rsidR="002F083F" w:rsidRPr="00024FDB">
        <w:t xml:space="preserve"> </w:t>
      </w:r>
      <w:r w:rsidRPr="00024FDB">
        <w:t>selles lõigus on 0,6-0,7 m². Eesvoolukraavi 100 lõpus (</w:t>
      </w:r>
      <w:proofErr w:type="spellStart"/>
      <w:r w:rsidRPr="00024FDB">
        <w:t>pik</w:t>
      </w:r>
      <w:proofErr w:type="spellEnd"/>
      <w:r w:rsidRPr="00024FDB">
        <w:t>. 11)</w:t>
      </w:r>
      <w:r w:rsidR="002F083F" w:rsidRPr="00024FDB">
        <w:t xml:space="preserve"> </w:t>
      </w:r>
      <w:r w:rsidRPr="00024FDB">
        <w:t>uuendatakse Ø300 mm drenaažisuue koos tähisposti paigaldamisega.</w:t>
      </w:r>
    </w:p>
    <w:p w14:paraId="0471CCFA" w14:textId="09F81C32" w:rsidR="00682E12" w:rsidRPr="00024FDB" w:rsidRDefault="00682E12" w:rsidP="00024FDB">
      <w:pPr>
        <w:suppressAutoHyphens w:val="0"/>
        <w:autoSpaceDE w:val="0"/>
        <w:autoSpaceDN w:val="0"/>
        <w:adjustRightInd w:val="0"/>
        <w:jc w:val="both"/>
      </w:pPr>
      <w:r w:rsidRPr="00024FDB">
        <w:t>Eesvoolukraavi 200 0,41 km pikkust lõiku tuleb settest puhastada</w:t>
      </w:r>
      <w:r w:rsidR="002F083F" w:rsidRPr="00024FDB">
        <w:t xml:space="preserve"> </w:t>
      </w:r>
      <w:r w:rsidRPr="00024FDB">
        <w:t>rekonstrueerimistööde mahus</w:t>
      </w:r>
      <w:r w:rsidR="00034D70" w:rsidRPr="00024FDB">
        <w:t xml:space="preserve"> (kaevemaht 1,2 m³/m)</w:t>
      </w:r>
      <w:r w:rsidRPr="00024FDB">
        <w:t>. Eesvoolukraavi 200 allavoolu poolne</w:t>
      </w:r>
      <w:r w:rsidR="00417CB7" w:rsidRPr="00024FDB">
        <w:t xml:space="preserve"> </w:t>
      </w:r>
      <w:r w:rsidRPr="00024FDB">
        <w:t>lõik 0,51 km on suurema languga ja sügavam, siin piisab kraavi uuendustöödest.</w:t>
      </w:r>
    </w:p>
    <w:p w14:paraId="7954890B" w14:textId="5750AD2A" w:rsidR="00EE34A7" w:rsidRPr="00024FDB" w:rsidRDefault="00E00785" w:rsidP="00024FDB">
      <w:pPr>
        <w:suppressAutoHyphens w:val="0"/>
        <w:autoSpaceDE w:val="0"/>
        <w:autoSpaceDN w:val="0"/>
        <w:adjustRightInd w:val="0"/>
        <w:jc w:val="both"/>
      </w:pPr>
      <w:r w:rsidRPr="00024FDB">
        <w:t>Kuivenduskraavide sette keskmiseks mahuks rekonstrueeritavatel ehitistel on 1,0 - 1,1 m³ töid teostatakse peamiselt uuendustööde mahus. Uuendatavate kraavide keskmiseks sügavuseks on 1,0-1,2 m, nõlvuseks 1:1,5 ja põhjalaiusega 0,6 m.</w:t>
      </w:r>
      <w:r w:rsidR="00E15298" w:rsidRPr="00024FDB">
        <w:t xml:space="preserve"> </w:t>
      </w:r>
      <w:r w:rsidR="00B756DA" w:rsidRPr="00024FDB">
        <w:t>Rekonstrueerimist vajavad kraavid 103 ja 205.</w:t>
      </w:r>
      <w:r w:rsidR="0079159E" w:rsidRPr="00024FDB">
        <w:t xml:space="preserve"> Teekraavid rekonstrueeritakse hooldustööde mahus, sette mahuga 0,5 m³/m . Kraavide sette (kaevemahu) määramisel arvestati hooldatavate teekraavide keskmiseks sügavuseks 1,1 - 1,3 m, nõlvuseks 1:1,5 ja põhjalaiuseks 0,6 m.</w:t>
      </w:r>
    </w:p>
    <w:p w14:paraId="7E478A59" w14:textId="1AB621A6" w:rsidR="00A51CF8" w:rsidRPr="00024FDB" w:rsidRDefault="00E15298" w:rsidP="00024FDB">
      <w:pPr>
        <w:suppressAutoHyphens w:val="0"/>
        <w:autoSpaceDE w:val="0"/>
        <w:autoSpaceDN w:val="0"/>
        <w:adjustRightInd w:val="0"/>
        <w:jc w:val="both"/>
      </w:pPr>
      <w:r w:rsidRPr="00024FDB">
        <w:t>Kuivenduskraavile 205 50 m pikkuse lisalõigu ehitamise eesmärgiks on kraavide 205 ja 200 ühendamine.</w:t>
      </w:r>
      <w:r w:rsidR="00EE34A7" w:rsidRPr="00024FDB">
        <w:t xml:space="preserve"> Ehitatava lõigu kaevemahuks on 1,9 m³/m, kraavi sügavus on 1,0 m ja põhja laius 0,4 m.</w:t>
      </w:r>
      <w:r w:rsidR="00A51CF8" w:rsidRPr="00024FDB">
        <w:t xml:space="preserve"> Kraavil 205 asuv kraavikaev Ø70 cm (tüüp KK-I) vajab uuendamist. Kaevust eemaldatakse sete, lisatakse puuduv kaas, asendatakse väljavoolutoru (Ø200 mm L=6 m) ja lisatakse kaevu tähis.</w:t>
      </w:r>
    </w:p>
    <w:p w14:paraId="4B6434E8" w14:textId="382E2DA2" w:rsidR="00795F77" w:rsidRPr="00024FDB" w:rsidRDefault="00393FDF" w:rsidP="00024FDB">
      <w:pPr>
        <w:suppressAutoHyphens w:val="0"/>
        <w:autoSpaceDE w:val="0"/>
        <w:autoSpaceDN w:val="0"/>
        <w:adjustRightInd w:val="0"/>
        <w:jc w:val="both"/>
      </w:pPr>
      <w:r w:rsidRPr="00024FDB">
        <w:t>Kraavidele 10</w:t>
      </w:r>
      <w:r w:rsidR="00CD6E03" w:rsidRPr="00024FDB">
        <w:t>5</w:t>
      </w:r>
      <w:r w:rsidR="0026261B" w:rsidRPr="00024FDB">
        <w:t xml:space="preserve"> ja</w:t>
      </w:r>
      <w:r w:rsidRPr="00024FDB">
        <w:t xml:space="preserve"> 1</w:t>
      </w:r>
      <w:r w:rsidR="0026261B" w:rsidRPr="00024FDB">
        <w:t>0</w:t>
      </w:r>
      <w:r w:rsidRPr="00024FDB">
        <w:t>2 ehitatakse leevendusveekogud</w:t>
      </w:r>
      <w:r w:rsidR="00CA0EBA" w:rsidRPr="00024FDB">
        <w:t xml:space="preserve"> kokku </w:t>
      </w:r>
      <w:r w:rsidR="0026261B" w:rsidRPr="00024FDB">
        <w:t>2</w:t>
      </w:r>
      <w:r w:rsidR="00CA0EBA" w:rsidRPr="00024FDB">
        <w:t xml:space="preserve"> tk</w:t>
      </w:r>
      <w:r w:rsidR="0026261B" w:rsidRPr="00024FDB">
        <w:t xml:space="preserve"> (mõõtudega 2*5 m)</w:t>
      </w:r>
      <w:r w:rsidR="00CA0EBA" w:rsidRPr="00024FDB">
        <w:t>.</w:t>
      </w:r>
      <w:r w:rsidRPr="00024FDB">
        <w:t xml:space="preserve"> </w:t>
      </w:r>
      <w:r w:rsidR="008265F8" w:rsidRPr="00024FDB">
        <w:t xml:space="preserve">Leevendusveekogud on veejuhtme põhja süvendid, mis kaevatakse rekonstrueeritava veejuhtme põhja 0,5 m sügavuse süvendina, </w:t>
      </w:r>
      <w:r w:rsidR="001504FE" w:rsidRPr="00024FDB">
        <w:t>5</w:t>
      </w:r>
      <w:r w:rsidR="008265F8" w:rsidRPr="00024FDB">
        <w:t xml:space="preserve"> m pikkusel lõigul. Leevendusveekogu põhja laiuseks on </w:t>
      </w:r>
      <w:r w:rsidR="001504FE" w:rsidRPr="00024FDB">
        <w:t>2</w:t>
      </w:r>
      <w:r w:rsidR="008265F8" w:rsidRPr="00024FDB">
        <w:t xml:space="preserve"> m, üks nõlv kaevatakse nõlvusega 1:3. Leevendusveekogu ehitada veejuhtme ühe nõlva poole, arvestusega, et kraavi kaldal asuv mulle jääks peale leevendusveekogu ehitamist sirge. </w:t>
      </w:r>
      <w:r w:rsidR="00A703F7" w:rsidRPr="00024FDB">
        <w:t>Enne kraavide hooldamist ja uuendamist tuleb rajada kraavilaiendid. Kraavilaiendid töötavad ühtlasi ehitustööde ajal settebasseinidena. Pärast hooldus ja uuendustöid tuleb kraavilaiendid puhastada sinna kogunenud settest.</w:t>
      </w:r>
      <w:r w:rsidR="00347E74" w:rsidRPr="00024FDB">
        <w:t xml:space="preserve"> Lisaks rajatakse ka üks </w:t>
      </w:r>
      <w:r w:rsidR="006254F5" w:rsidRPr="00024FDB">
        <w:t>leevedus veekogu tiigina reljeefi madalamasse kohta vanale kraavile (eraldis 7).</w:t>
      </w:r>
      <w:r w:rsidR="00FB50E3" w:rsidRPr="00024FDB">
        <w:t xml:space="preserve"> Tiik on rajatakse mõõtmetega maapinnal pikkus 14 m ja laiusega 11 m ning keskmise sügavusega 1,5 m. Tiikide kaldad on nõlvusega 1:3.</w:t>
      </w:r>
    </w:p>
    <w:p w14:paraId="72E49D27" w14:textId="2EF58444" w:rsidR="00AF4322" w:rsidRPr="00024FDB" w:rsidRDefault="008612EF" w:rsidP="00024FDB">
      <w:pPr>
        <w:suppressAutoHyphens w:val="0"/>
        <w:autoSpaceDE w:val="0"/>
        <w:autoSpaceDN w:val="0"/>
        <w:adjustRightInd w:val="0"/>
        <w:jc w:val="both"/>
        <w:rPr>
          <w:highlight w:val="yellow"/>
        </w:rPr>
      </w:pPr>
      <w:r w:rsidRPr="00024FDB">
        <w:t>Oru</w:t>
      </w:r>
      <w:r w:rsidR="00304A1A" w:rsidRPr="00024FDB">
        <w:t xml:space="preserve"> maaparandussüsteemil vooluvees liikuva sette püüdmiseks rajatakse </w:t>
      </w:r>
      <w:r w:rsidRPr="00024FDB">
        <w:t>2</w:t>
      </w:r>
      <w:r w:rsidR="00304A1A" w:rsidRPr="00024FDB">
        <w:t xml:space="preserve"> settebasseini: settebassein SB1 kuivenduskraavile </w:t>
      </w:r>
      <w:r w:rsidR="00410D01" w:rsidRPr="00024FDB">
        <w:t xml:space="preserve">100 </w:t>
      </w:r>
      <w:proofErr w:type="spellStart"/>
      <w:r w:rsidR="00410D01" w:rsidRPr="00024FDB">
        <w:t>pik</w:t>
      </w:r>
      <w:proofErr w:type="spellEnd"/>
      <w:r w:rsidR="00410D01" w:rsidRPr="00024FDB">
        <w:t xml:space="preserve"> 7,65</w:t>
      </w:r>
      <w:r w:rsidR="00062163" w:rsidRPr="00024FDB">
        <w:t xml:space="preserve"> ja </w:t>
      </w:r>
      <w:r w:rsidR="00304A1A" w:rsidRPr="00024FDB">
        <w:t xml:space="preserve">settebassein SB2 kuivenduskraavile </w:t>
      </w:r>
      <w:r w:rsidR="00062163" w:rsidRPr="00024FDB">
        <w:t>200 suudmest 190 m</w:t>
      </w:r>
      <w:r w:rsidR="00304A1A" w:rsidRPr="00024FDB">
        <w:t>. Settebasseinid rajada kataloogi Maaparandusrajatiste tüüpjoonised, Tallinn 2019. a (Põllumajandus- ja Toiduameti veebilehelt www.pta.agri.ee) järgi.</w:t>
      </w:r>
      <w:r w:rsidR="001A5889" w:rsidRPr="00024FDB">
        <w:t xml:space="preserve"> Settebasseinide nõlvad ehitada nõlvusega 1:1,5.</w:t>
      </w:r>
    </w:p>
    <w:p w14:paraId="5A160B0D" w14:textId="36DC8F1D" w:rsidR="00BB239F" w:rsidRPr="00024FDB" w:rsidRDefault="007A67E8" w:rsidP="00024FDB">
      <w:pPr>
        <w:suppressAutoHyphens w:val="0"/>
        <w:autoSpaceDE w:val="0"/>
        <w:autoSpaceDN w:val="0"/>
        <w:adjustRightInd w:val="0"/>
        <w:jc w:val="both"/>
      </w:pPr>
      <w:r w:rsidRPr="00024FDB">
        <w:t>Kuivenduskraavide sette eemaldamise käigus tekkiva hõljumi kinnipüüdmiseks paigaldatakse enne tööde algust ajutised setteekraanid eesvoolukraavi 100 pikett 6,07 juurde ning kuivenduskraavi 101 suudmesse</w:t>
      </w:r>
      <w:r w:rsidR="00393FDF" w:rsidRPr="00024FDB">
        <w:t>.</w:t>
      </w:r>
      <w:r w:rsidR="00711875" w:rsidRPr="00024FDB">
        <w:t xml:space="preserve"> Setteekraani taha jäävatelt kraavilõikudelt tuleb tööde käigus vajadusel eemaldada kogunenud sete, olukorras kui setteekraani tekitatud paisutuse kõrgus jääb väiksemaks kui 50 cm.</w:t>
      </w:r>
      <w:r w:rsidR="00393FDF" w:rsidRPr="00024FDB">
        <w:t xml:space="preserve"> </w:t>
      </w:r>
      <w:r w:rsidR="006808E1" w:rsidRPr="00024FDB">
        <w:t>Setteekraan tuleb paigaldada enne kaevetööde  algust ja likvideerida peale tööde lõppu madalvee perioodil.</w:t>
      </w:r>
    </w:p>
    <w:p w14:paraId="5280B30E" w14:textId="0A5CCDE8" w:rsidR="006C19B5" w:rsidRPr="00024FDB" w:rsidRDefault="009730E4" w:rsidP="00024FDB">
      <w:pPr>
        <w:suppressAutoHyphens w:val="0"/>
        <w:autoSpaceDE w:val="0"/>
        <w:autoSpaceDN w:val="0"/>
        <w:adjustRightInd w:val="0"/>
        <w:jc w:val="both"/>
      </w:pPr>
      <w:r w:rsidRPr="00024FDB">
        <w:t>Oru</w:t>
      </w:r>
      <w:r w:rsidR="009532CB" w:rsidRPr="00024FDB">
        <w:t xml:space="preserve"> maaparandussüsteemi</w:t>
      </w:r>
      <w:r w:rsidR="00AD7648" w:rsidRPr="00024FDB">
        <w:t xml:space="preserve"> alal on </w:t>
      </w:r>
      <w:r w:rsidRPr="00024FDB">
        <w:t>ette nähtud</w:t>
      </w:r>
      <w:r w:rsidR="00AD7648" w:rsidRPr="00024FDB">
        <w:t xml:space="preserve"> </w:t>
      </w:r>
      <w:r w:rsidRPr="00024FDB">
        <w:t xml:space="preserve">4 truubi (T2, T10, T16 ja T17) rekonstrueerimine, 5 uue truubi (T8A, T11, T12, T3 ja T14A) ehitamine, uuendatakse 2 truupi (T5 ja T6) ning </w:t>
      </w:r>
      <w:r w:rsidRPr="00024FDB">
        <w:lastRenderedPageBreak/>
        <w:t>likvideeritakse 5 truupi (T7, T8, T9, T14 ja T18).</w:t>
      </w:r>
      <w:r w:rsidR="009E1B63" w:rsidRPr="00024FDB">
        <w:t xml:space="preserve"> Plasttruubid rajatakse läbimõõduga </w:t>
      </w:r>
      <w:r w:rsidR="00DE1C2F" w:rsidRPr="00024FDB">
        <w:t>4</w:t>
      </w:r>
      <w:r w:rsidR="009E1B63" w:rsidRPr="00024FDB">
        <w:t xml:space="preserve">0 cm kuni </w:t>
      </w:r>
      <w:r w:rsidR="00DE1C2F" w:rsidRPr="00024FDB">
        <w:t>5</w:t>
      </w:r>
      <w:r w:rsidR="009E1B63" w:rsidRPr="00024FDB">
        <w:t xml:space="preserve">0 cm. Plasttruubitorud peavad vastama ringjäikusele SN8, ISO 9969 ja olema seest </w:t>
      </w:r>
      <w:proofErr w:type="spellStart"/>
      <w:r w:rsidR="009E1B63" w:rsidRPr="00024FDB">
        <w:t>siledaseinalised</w:t>
      </w:r>
      <w:proofErr w:type="spellEnd"/>
      <w:r w:rsidR="009E1B63" w:rsidRPr="00024FDB">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9E1B63" w:rsidRPr="00024FDB">
        <w:t>Kinniaetav</w:t>
      </w:r>
      <w:proofErr w:type="spellEnd"/>
      <w:r w:rsidR="009E1B63" w:rsidRPr="00024FDB">
        <w:t xml:space="preserve"> kaevik tuleb toru ümber korralikult 15-30 cm kihtidena tihendada.</w:t>
      </w:r>
      <w:r w:rsidR="00444767" w:rsidRPr="00024FDB">
        <w:t xml:space="preserve"> </w:t>
      </w:r>
      <w:r w:rsidR="006C19B5" w:rsidRPr="00024FDB">
        <w:t>Truubi kohal peab tee muldkeha ja katendi kogupaksus olema Ø 30, 40 ja 50 cm plasttruubil vähemalt 0,5 m.</w:t>
      </w:r>
    </w:p>
    <w:p w14:paraId="12C7CB65" w14:textId="2E81BC5B" w:rsidR="004B479D" w:rsidRPr="00024FDB" w:rsidRDefault="004B479D" w:rsidP="00024FDB">
      <w:pPr>
        <w:suppressAutoHyphens w:val="0"/>
        <w:autoSpaceDE w:val="0"/>
        <w:autoSpaceDN w:val="0"/>
        <w:adjustRightInd w:val="0"/>
        <w:jc w:val="both"/>
      </w:pPr>
      <w:r w:rsidRPr="00024FDB">
        <w:t>Truubid T8 ja T14 võetakse olevatest asukohtadest välja ja liigutatakse uutesse sobivamatesse asukohtadesse ehitatavate truupidena (T8A ja T14A).</w:t>
      </w:r>
      <w:r w:rsidR="00420EAC" w:rsidRPr="00024FDB">
        <w:t xml:space="preserve"> Uuendatavad truubid T5 ja T6 on teetruubid. Uuendustööde käigus on teostatakse truubi T5 sissevoolutoru otsa parandamine, truubile T6 MAO otsaku ehitus ning mõlemast truubist eemaldatakse sinna kogunenud sete.</w:t>
      </w:r>
    </w:p>
    <w:p w14:paraId="57EE57B5" w14:textId="34CF6FF2" w:rsidR="002328FF" w:rsidRPr="00024FDB" w:rsidRDefault="0042624D" w:rsidP="00024FDB">
      <w:pPr>
        <w:suppressAutoHyphens w:val="0"/>
        <w:autoSpaceDE w:val="0"/>
        <w:autoSpaceDN w:val="0"/>
        <w:adjustRightInd w:val="0"/>
        <w:jc w:val="both"/>
        <w:rPr>
          <w:highlight w:val="yellow"/>
        </w:rPr>
      </w:pPr>
      <w:r w:rsidRPr="00024FDB">
        <w:t>Truupide sisse- ja väljavoolu otsad kindlustatakse MAO tüüpi matt- või kivikindlustisega.</w:t>
      </w:r>
      <w:r w:rsidR="00D81323" w:rsidRPr="00024FDB">
        <w:t xml:space="preserve"> </w:t>
      </w:r>
      <w:r w:rsidR="00910831" w:rsidRPr="00024FDB">
        <w:t>T</w:t>
      </w:r>
      <w:r w:rsidR="00D81323" w:rsidRPr="00024FDB">
        <w:t>ruupide mattotsakud, tüüp MAO tuleb ehitada vastavalt kogumikule „Maaparandusrajatiste tüüpjoonised“ (Tallinn, 2019). Erosioonitõkkemati alune ala kaetakse kasvumullaga, kuhu külvatakse heinaseeme.</w:t>
      </w:r>
      <w:r w:rsidR="002328FF" w:rsidRPr="00024FDB">
        <w:t xml:space="preserve"> </w:t>
      </w:r>
      <w:bookmarkStart w:id="3" w:name="_Hlk113011941"/>
      <w:r w:rsidR="002328FF" w:rsidRPr="00024FDB">
        <w:t xml:space="preserve">Otsakute ja nõlvade kindlustamisel võib kasutada </w:t>
      </w:r>
      <w:proofErr w:type="spellStart"/>
      <w:r w:rsidR="002328FF" w:rsidRPr="00024FDB">
        <w:t>hüdrokülvi</w:t>
      </w:r>
      <w:proofErr w:type="spellEnd"/>
      <w:r w:rsidR="002328FF" w:rsidRPr="00024FDB">
        <w:t>, kuid see peab olema teostatud 50 päeva enne ehituse lõpptähtaega ja ehituse üle andes peab otsakul/kindlustusel kasvama ühtlane elujõuline haljastus.</w:t>
      </w:r>
      <w:bookmarkEnd w:id="3"/>
    </w:p>
    <w:p w14:paraId="146F2DDE" w14:textId="6DA79245" w:rsidR="0042624D" w:rsidRPr="00024FDB" w:rsidRDefault="002328FF" w:rsidP="00024FDB">
      <w:pPr>
        <w:suppressAutoHyphens w:val="0"/>
        <w:autoSpaceDE w:val="0"/>
        <w:autoSpaceDN w:val="0"/>
        <w:adjustRightInd w:val="0"/>
        <w:jc w:val="both"/>
        <w:rPr>
          <w:highlight w:val="yellow"/>
        </w:rPr>
      </w:pPr>
      <w:r w:rsidRPr="00024FDB">
        <w:rPr>
          <w:b/>
          <w:bCs/>
          <w:highlight w:val="yellow"/>
        </w:rPr>
        <w:t>Truubi otsakute vastuvõtu ajal peab see olema MP Tüüpjoonistes 2019 nõutud mati ulatuses ühtlaselt haljastatud (haljastuse vabasid kohtasid mis on suuremad kui 0,5m</w:t>
      </w:r>
      <w:r w:rsidRPr="00024FDB">
        <w:rPr>
          <w:b/>
          <w:bCs/>
          <w:highlight w:val="yellow"/>
          <w:vertAlign w:val="superscript"/>
        </w:rPr>
        <w:t>2</w:t>
      </w:r>
      <w:r w:rsidRPr="00024FDB">
        <w:rPr>
          <w:b/>
          <w:bCs/>
          <w:highlight w:val="yellow"/>
        </w:rPr>
        <w:t xml:space="preserve"> ei või olla). Haljastuse kõrgus peab olema rohkem kui 10sm ja ei või olla üle 20sm (vastasel juhul tuleb teostada niitmine). Haljastuse saamiseks Tellija tehnilisi tingimusi ei sea (v.a. plastik ja muud analoogsed </w:t>
      </w:r>
      <w:proofErr w:type="spellStart"/>
      <w:r w:rsidRPr="00024FDB">
        <w:rPr>
          <w:b/>
          <w:bCs/>
          <w:highlight w:val="yellow"/>
        </w:rPr>
        <w:t>lagunematud</w:t>
      </w:r>
      <w:proofErr w:type="spellEnd"/>
      <w:r w:rsidRPr="00024FDB">
        <w:rPr>
          <w:b/>
          <w:bCs/>
          <w:highlight w:val="yellow"/>
        </w:rPr>
        <w:t xml:space="preserve"> materjalid on keelatud). Nõuetekohase haljastuse puudumisel tuleb truubi otsak rajada kookosmatiga, 100% kookoskiududest (350 g/m</w:t>
      </w:r>
      <w:r w:rsidRPr="00024FDB">
        <w:rPr>
          <w:b/>
          <w:bCs/>
          <w:highlight w:val="yellow"/>
          <w:vertAlign w:val="superscript"/>
        </w:rPr>
        <w:t>2</w:t>
      </w:r>
      <w:r w:rsidRPr="00024FDB">
        <w:rPr>
          <w:b/>
          <w:bCs/>
          <w:highlight w:val="yellow"/>
        </w:rPr>
        <w:t xml:space="preserve">) ja mille siduselemendiks on </w:t>
      </w:r>
      <w:proofErr w:type="spellStart"/>
      <w:r w:rsidRPr="00024FDB">
        <w:rPr>
          <w:b/>
          <w:bCs/>
          <w:highlight w:val="yellow"/>
        </w:rPr>
        <w:t>jute</w:t>
      </w:r>
      <w:proofErr w:type="spellEnd"/>
      <w:r w:rsidRPr="00024FDB">
        <w:rPr>
          <w:b/>
          <w:bCs/>
          <w:highlight w:val="yellow"/>
        </w:rPr>
        <w:t xml:space="preserve"> nöör/võrk. Plastist</w:t>
      </w:r>
      <w:r w:rsidRPr="00024FDB">
        <w:rPr>
          <w:highlight w:val="yellow"/>
        </w:rPr>
        <w:t xml:space="preserve"> </w:t>
      </w:r>
      <w:r w:rsidRPr="00024FDB">
        <w:rPr>
          <w:b/>
          <w:bCs/>
          <w:highlight w:val="yellow"/>
        </w:rPr>
        <w:t xml:space="preserve">ja muud analoogsetest </w:t>
      </w:r>
      <w:proofErr w:type="spellStart"/>
      <w:r w:rsidRPr="00024FDB">
        <w:rPr>
          <w:b/>
          <w:bCs/>
          <w:highlight w:val="yellow"/>
        </w:rPr>
        <w:t>lagunematutest</w:t>
      </w:r>
      <w:proofErr w:type="spellEnd"/>
      <w:r w:rsidRPr="00024FDB">
        <w:rPr>
          <w:b/>
          <w:bCs/>
          <w:highlight w:val="yellow"/>
        </w:rPr>
        <w:t xml:space="preserve"> materjalidest sidusnöörid/võrgud on keelatud.</w:t>
      </w:r>
    </w:p>
    <w:p w14:paraId="312D0464" w14:textId="77777777" w:rsidR="00C234F2" w:rsidRPr="00024FDB" w:rsidRDefault="00C234F2" w:rsidP="00024FDB">
      <w:pPr>
        <w:suppressAutoHyphens w:val="0"/>
        <w:autoSpaceDE w:val="0"/>
        <w:autoSpaceDN w:val="0"/>
        <w:adjustRightInd w:val="0"/>
        <w:jc w:val="both"/>
      </w:pPr>
      <w:r w:rsidRPr="00024FDB">
        <w:t>Välja kaevatud vanad r/b truubitorud tuleb rekonstrueeritavalt alalt ära vedada ja utiliseerida.</w:t>
      </w:r>
    </w:p>
    <w:p w14:paraId="42F8B102" w14:textId="3F07B5C9" w:rsidR="00D1258A" w:rsidRPr="00024FDB" w:rsidRDefault="00B0594E" w:rsidP="00024FDB">
      <w:pPr>
        <w:suppressAutoHyphens w:val="0"/>
        <w:autoSpaceDE w:val="0"/>
        <w:autoSpaceDN w:val="0"/>
        <w:adjustRightInd w:val="0"/>
        <w:jc w:val="both"/>
      </w:pPr>
      <w:r w:rsidRPr="00024FDB">
        <w:rPr>
          <w:b/>
          <w:bCs/>
        </w:rPr>
        <w:t xml:space="preserve">Kase </w:t>
      </w:r>
      <w:r w:rsidR="00A319D9" w:rsidRPr="00024FDB">
        <w:rPr>
          <w:b/>
          <w:bCs/>
        </w:rPr>
        <w:t>tee</w:t>
      </w:r>
      <w:r w:rsidR="00A319D9" w:rsidRPr="00024FDB">
        <w:t xml:space="preserve"> (</w:t>
      </w:r>
      <w:r w:rsidRPr="00024FDB">
        <w:t>0,</w:t>
      </w:r>
      <w:r w:rsidR="00FC3B0B" w:rsidRPr="00024FDB">
        <w:t>9</w:t>
      </w:r>
      <w:r w:rsidR="00A319D9" w:rsidRPr="00024FDB">
        <w:t xml:space="preserve"> km) rekonstrueeritav </w:t>
      </w:r>
      <w:r w:rsidR="00FC3B0B" w:rsidRPr="00024FDB">
        <w:t>8921004 Kase tee algab ML20R10 tüüpi ristmikuga kruuskattega 8920008 Puujala teelt ning lõpeb tagasipööramisekohaga TP-T.</w:t>
      </w:r>
      <w:r w:rsidR="00A319D9" w:rsidRPr="00024FDB">
        <w:t xml:space="preserve"> </w:t>
      </w:r>
      <w:r w:rsidR="0059130B" w:rsidRPr="00024FDB">
        <w:t xml:space="preserve">Kase tee rekonstrueeritakse kokku 0,90 km pikkuseks. Rekonstrueeritava 0,80 km Kase tee lõppu on alates piketist 8+00 rajatakse 100 m pikendusena tagasipööramisekoht TP-T lähtudes tüüpjoonisest 6.4, mis pikendab teed 100 m võrra. </w:t>
      </w:r>
      <w:r w:rsidR="00D1258A" w:rsidRPr="00024FDB">
        <w:t>Kase tee asub kõrgel 5 meetri laiusel muldel,</w:t>
      </w:r>
    </w:p>
    <w:p w14:paraId="255F1D76" w14:textId="092C2416" w:rsidR="00D1258A" w:rsidRPr="00024FDB" w:rsidRDefault="00D1258A" w:rsidP="00024FDB">
      <w:pPr>
        <w:suppressAutoHyphens w:val="0"/>
        <w:autoSpaceDE w:val="0"/>
        <w:autoSpaceDN w:val="0"/>
        <w:adjustRightInd w:val="0"/>
        <w:jc w:val="both"/>
      </w:pPr>
      <w:r w:rsidRPr="00024FDB">
        <w:t xml:space="preserve">pikettide 2+70 kuni 4+25 vahemikus kulgeb tee ääres sügav eesvoolukraav 100, sealt edasi teekraav 301. Oleva teekatte laius on 3,5 m. 4,5 m laiuse kattega tee ehitamiseks on vaja vähemalt 5,4 m laiust tee mullet, selleks on vaja kogu tee pikkuselt tee vasakusse serva pinnast </w:t>
      </w:r>
      <w:r w:rsidR="00D1226C" w:rsidRPr="00024FDB">
        <w:t>(liiv (k≥0,5m/24h))</w:t>
      </w:r>
      <w:r w:rsidRPr="00024FDB">
        <w:t xml:space="preserve"> juurde veda</w:t>
      </w:r>
      <w:r w:rsidR="00D1226C" w:rsidRPr="00024FDB">
        <w:t xml:space="preserve"> </w:t>
      </w:r>
      <w:r w:rsidRPr="00024FDB">
        <w:t>mahuga 0,6 m³/m. Vastavalt tee pikiprofiilil toodud mahtudele</w:t>
      </w:r>
    </w:p>
    <w:p w14:paraId="737F9EBC" w14:textId="77777777" w:rsidR="00D1226C" w:rsidRPr="00024FDB" w:rsidRDefault="00D1258A" w:rsidP="00024FDB">
      <w:pPr>
        <w:suppressAutoHyphens w:val="0"/>
        <w:autoSpaceDE w:val="0"/>
        <w:autoSpaceDN w:val="0"/>
        <w:adjustRightInd w:val="0"/>
        <w:jc w:val="both"/>
      </w:pPr>
      <w:r w:rsidRPr="00024FDB">
        <w:t>planeeritakse buldooseriga olevat tee mullet kas pikki teed või vasakule maha</w:t>
      </w:r>
      <w:r w:rsidR="00D1226C" w:rsidRPr="00024FDB">
        <w:t xml:space="preserve"> </w:t>
      </w:r>
      <w:r w:rsidRPr="00024FDB">
        <w:t>lükates. Olemasolev tee on kaetud 10 cm killustikuga 32/64 piketini 6+50, edasi</w:t>
      </w:r>
      <w:r w:rsidR="00D1226C" w:rsidRPr="00024FDB">
        <w:t xml:space="preserve"> </w:t>
      </w:r>
      <w:r w:rsidRPr="00024FDB">
        <w:t>mulde sisse sõidetud rohuga kaetud kunagine teekate. Oleva teekatte paksuseks</w:t>
      </w:r>
      <w:r w:rsidR="00D1226C" w:rsidRPr="00024FDB">
        <w:t xml:space="preserve"> on </w:t>
      </w:r>
      <w:r w:rsidRPr="00024FDB">
        <w:t>15-20 cm.</w:t>
      </w:r>
      <w:r w:rsidR="00D1226C" w:rsidRPr="00024FDB">
        <w:t xml:space="preserve"> </w:t>
      </w:r>
    </w:p>
    <w:p w14:paraId="2C83815F" w14:textId="6BA822ED" w:rsidR="00A319D9" w:rsidRPr="00024FDB" w:rsidRDefault="00A319D9" w:rsidP="00024FDB">
      <w:pPr>
        <w:suppressAutoHyphens w:val="0"/>
        <w:autoSpaceDE w:val="0"/>
        <w:autoSpaceDN w:val="0"/>
        <w:adjustRightInd w:val="0"/>
        <w:jc w:val="both"/>
      </w:pPr>
      <w:r w:rsidRPr="00024FDB">
        <w:t>Tee rekonstrueeritakse, pealt</w:t>
      </w:r>
      <w:r w:rsidR="00FC3B0B" w:rsidRPr="00024FDB">
        <w:t xml:space="preserve"> </w:t>
      </w:r>
      <w:r w:rsidRPr="00024FDB">
        <w:t>laiusega 4,5 m, põikkalle 4,0%. Tee katendikonstruktsioon on järgmine (ülevalt alla):</w:t>
      </w:r>
    </w:p>
    <w:p w14:paraId="4C06DB99" w14:textId="77777777" w:rsidR="00A319D9" w:rsidRPr="00024FDB" w:rsidRDefault="00A319D9" w:rsidP="00024FDB">
      <w:pPr>
        <w:pStyle w:val="Loendilik"/>
        <w:numPr>
          <w:ilvl w:val="0"/>
          <w:numId w:val="15"/>
        </w:numPr>
        <w:suppressAutoHyphens w:val="0"/>
        <w:autoSpaceDE w:val="0"/>
        <w:autoSpaceDN w:val="0"/>
        <w:adjustRightInd w:val="0"/>
        <w:jc w:val="both"/>
      </w:pPr>
      <w:r w:rsidRPr="00024FDB">
        <w:t>Purustatud kruus (</w:t>
      </w:r>
      <w:proofErr w:type="spellStart"/>
      <w:r w:rsidRPr="00024FDB">
        <w:t>pos</w:t>
      </w:r>
      <w:proofErr w:type="spellEnd"/>
      <w:r w:rsidRPr="00024FDB">
        <w:t>. 6), h=10 cm;</w:t>
      </w:r>
    </w:p>
    <w:p w14:paraId="3E235E5D" w14:textId="2C50D992" w:rsidR="00A319D9" w:rsidRPr="00024FDB" w:rsidRDefault="00A319D9" w:rsidP="00024FDB">
      <w:pPr>
        <w:pStyle w:val="Loendilik"/>
        <w:numPr>
          <w:ilvl w:val="0"/>
          <w:numId w:val="15"/>
        </w:numPr>
        <w:suppressAutoHyphens w:val="0"/>
        <w:autoSpaceDE w:val="0"/>
        <w:autoSpaceDN w:val="0"/>
        <w:adjustRightInd w:val="0"/>
        <w:jc w:val="both"/>
      </w:pPr>
      <w:r w:rsidRPr="00024FDB">
        <w:t>Sorteeritud kruus (</w:t>
      </w:r>
      <w:proofErr w:type="spellStart"/>
      <w:r w:rsidRPr="00024FDB">
        <w:t>pos</w:t>
      </w:r>
      <w:proofErr w:type="spellEnd"/>
      <w:r w:rsidRPr="00024FDB">
        <w:t>.</w:t>
      </w:r>
      <w:r w:rsidR="0005318F" w:rsidRPr="00024FDB">
        <w:t xml:space="preserve"> </w:t>
      </w:r>
      <w:r w:rsidRPr="00024FDB">
        <w:t>4), h=20 cm;</w:t>
      </w:r>
    </w:p>
    <w:p w14:paraId="6DE7F132" w14:textId="77777777" w:rsidR="00A319D9" w:rsidRPr="00024FDB" w:rsidRDefault="00A319D9" w:rsidP="00024FDB">
      <w:pPr>
        <w:pStyle w:val="Loendilik"/>
        <w:numPr>
          <w:ilvl w:val="0"/>
          <w:numId w:val="15"/>
        </w:numPr>
        <w:suppressAutoHyphens w:val="0"/>
        <w:autoSpaceDE w:val="0"/>
        <w:autoSpaceDN w:val="0"/>
        <w:adjustRightInd w:val="0"/>
        <w:jc w:val="both"/>
      </w:pPr>
      <w:r w:rsidRPr="00024FDB">
        <w:t xml:space="preserve">Geotekstiil (Deklareeritud tõmbetugevus MD/CMD ≥20 </w:t>
      </w:r>
      <w:proofErr w:type="spellStart"/>
      <w:r w:rsidRPr="00024FDB">
        <w:t>kN</w:t>
      </w:r>
      <w:proofErr w:type="spellEnd"/>
      <w:r w:rsidRPr="00024FDB">
        <w:t>/m, 5,0 m lai, mittekootud);</w:t>
      </w:r>
    </w:p>
    <w:p w14:paraId="761CFC14" w14:textId="77777777" w:rsidR="00A319D9" w:rsidRPr="00024FDB" w:rsidRDefault="00A319D9" w:rsidP="00024FDB">
      <w:pPr>
        <w:pStyle w:val="Loendilik"/>
        <w:numPr>
          <w:ilvl w:val="0"/>
          <w:numId w:val="15"/>
        </w:numPr>
        <w:suppressAutoHyphens w:val="0"/>
        <w:autoSpaceDE w:val="0"/>
        <w:autoSpaceDN w:val="0"/>
        <w:adjustRightInd w:val="0"/>
        <w:jc w:val="both"/>
      </w:pPr>
      <w:r w:rsidRPr="00024FDB">
        <w:t>Olemasolev kooritav teekeha.</w:t>
      </w:r>
    </w:p>
    <w:p w14:paraId="50FF8147" w14:textId="2EA68C43" w:rsidR="00A319D9" w:rsidRPr="00024FDB" w:rsidRDefault="00D8070A" w:rsidP="00024FDB">
      <w:pPr>
        <w:suppressAutoHyphens w:val="0"/>
        <w:autoSpaceDE w:val="0"/>
        <w:autoSpaceDN w:val="0"/>
        <w:adjustRightInd w:val="0"/>
        <w:jc w:val="both"/>
        <w:rPr>
          <w:highlight w:val="yellow"/>
        </w:rPr>
      </w:pPr>
      <w:r w:rsidRPr="00024FDB">
        <w:t xml:space="preserve">Metsaosadele ja kraavimulletele </w:t>
      </w:r>
      <w:proofErr w:type="spellStart"/>
      <w:r w:rsidRPr="00024FDB">
        <w:t>mahasõiduks</w:t>
      </w:r>
      <w:proofErr w:type="spellEnd"/>
      <w:r w:rsidRPr="00024FDB">
        <w:t xml:space="preserve"> rajatakse teele 4 tk M3 - </w:t>
      </w:r>
      <w:proofErr w:type="spellStart"/>
      <w:r w:rsidRPr="00024FDB">
        <w:t>mahasõidukohta</w:t>
      </w:r>
      <w:proofErr w:type="spellEnd"/>
      <w:r w:rsidRPr="00024FDB">
        <w:t xml:space="preserve"> metsas M-L10R10</w:t>
      </w:r>
      <w:r w:rsidR="00FB126C" w:rsidRPr="00024FDB">
        <w:t xml:space="preserve">, tagasipööramisekoht TP-T ning 1 </w:t>
      </w:r>
      <w:proofErr w:type="spellStart"/>
      <w:r w:rsidR="00FB126C" w:rsidRPr="00024FDB">
        <w:t>mahasõidukoht</w:t>
      </w:r>
      <w:proofErr w:type="spellEnd"/>
      <w:r w:rsidR="00FB126C" w:rsidRPr="00024FDB">
        <w:t xml:space="preserve"> M-L20R10. 2 </w:t>
      </w:r>
      <w:proofErr w:type="spellStart"/>
      <w:r w:rsidR="00FB126C" w:rsidRPr="00024FDB">
        <w:t>mahasõidukoha</w:t>
      </w:r>
      <w:proofErr w:type="spellEnd"/>
      <w:r w:rsidR="00FB126C" w:rsidRPr="00024FDB">
        <w:t xml:space="preserve"> mulded ehitatakse</w:t>
      </w:r>
      <w:r w:rsidR="00971DDC" w:rsidRPr="00024FDB">
        <w:t xml:space="preserve"> </w:t>
      </w:r>
      <w:r w:rsidR="00FB126C" w:rsidRPr="00024FDB">
        <w:t>juurde</w:t>
      </w:r>
      <w:r w:rsidR="00971DDC" w:rsidRPr="00024FDB">
        <w:t xml:space="preserve"> </w:t>
      </w:r>
      <w:r w:rsidR="00FB126C" w:rsidRPr="00024FDB">
        <w:t xml:space="preserve">veetavast pinnasest (h=30 cm), 2 </w:t>
      </w:r>
      <w:proofErr w:type="spellStart"/>
      <w:r w:rsidR="00FB126C" w:rsidRPr="00024FDB">
        <w:t>mahasõidukohta</w:t>
      </w:r>
      <w:proofErr w:type="spellEnd"/>
      <w:r w:rsidR="00FB126C" w:rsidRPr="00024FDB">
        <w:t xml:space="preserve"> ehitatakse </w:t>
      </w:r>
      <w:r w:rsidR="00FB126C" w:rsidRPr="00024FDB">
        <w:lastRenderedPageBreak/>
        <w:t>olemasolevale</w:t>
      </w:r>
      <w:r w:rsidR="00971DDC" w:rsidRPr="00024FDB">
        <w:t xml:space="preserve"> </w:t>
      </w:r>
      <w:r w:rsidR="00FB126C" w:rsidRPr="00024FDB">
        <w:t>muldele. Tasandatud muldele asetatakse geotekstiil, mis seejärel kaetakse</w:t>
      </w:r>
      <w:r w:rsidR="00971DDC" w:rsidRPr="00024FDB">
        <w:t xml:space="preserve"> sorteeritud </w:t>
      </w:r>
      <w:r w:rsidR="00FB126C" w:rsidRPr="00024FDB">
        <w:t>kruusaga fraktsioon 0/63 mm (</w:t>
      </w:r>
      <w:proofErr w:type="spellStart"/>
      <w:r w:rsidR="00FB126C" w:rsidRPr="00024FDB">
        <w:t>pos</w:t>
      </w:r>
      <w:proofErr w:type="spellEnd"/>
      <w:r w:rsidR="00FB126C" w:rsidRPr="00024FDB">
        <w:t xml:space="preserve">. </w:t>
      </w:r>
      <w:r w:rsidR="00971DDC" w:rsidRPr="00024FDB">
        <w:t>4</w:t>
      </w:r>
      <w:r w:rsidR="00FB126C" w:rsidRPr="00024FDB">
        <w:t>) h= 30 cm.</w:t>
      </w:r>
      <w:r w:rsidR="00265513" w:rsidRPr="00024FDB">
        <w:rPr>
          <w:highlight w:val="yellow"/>
        </w:rPr>
        <w:t xml:space="preserve"> </w:t>
      </w:r>
    </w:p>
    <w:p w14:paraId="750F5DED" w14:textId="465FC3ED" w:rsidR="00A319D9" w:rsidRPr="00024FDB" w:rsidRDefault="00A319D9" w:rsidP="00024FDB">
      <w:pPr>
        <w:suppressAutoHyphens w:val="0"/>
        <w:autoSpaceDE w:val="0"/>
        <w:autoSpaceDN w:val="0"/>
        <w:adjustRightInd w:val="0"/>
        <w:jc w:val="both"/>
      </w:pPr>
      <w:r w:rsidRPr="00024FDB">
        <w:t xml:space="preserve">Tee rajatised on ette nähtud rajada tuginedes Põllumajandusameti trükisele “Maaparandusrajatiste tüüpjoonised” (Tallinn 2019). Tee rajatiste katendikonstruktsioon vastab tee katendikonstruktsioonile konkreetsel lõigul. </w:t>
      </w:r>
    </w:p>
    <w:p w14:paraId="75C845E5" w14:textId="77777777" w:rsidR="000429BE" w:rsidRPr="00024FDB" w:rsidRDefault="000429BE" w:rsidP="00024FDB">
      <w:pPr>
        <w:suppressAutoHyphens w:val="0"/>
        <w:autoSpaceDE w:val="0"/>
        <w:autoSpaceDN w:val="0"/>
        <w:adjustRightInd w:val="0"/>
        <w:jc w:val="both"/>
      </w:pPr>
    </w:p>
    <w:p w14:paraId="3B317886" w14:textId="77777777" w:rsidR="000429BE" w:rsidRPr="00024FDB" w:rsidRDefault="000429BE" w:rsidP="00024FDB">
      <w:pPr>
        <w:suppressAutoHyphens w:val="0"/>
        <w:autoSpaceDE w:val="0"/>
        <w:autoSpaceDN w:val="0"/>
        <w:adjustRightInd w:val="0"/>
        <w:jc w:val="both"/>
        <w:rPr>
          <w:highlight w:val="yellow"/>
        </w:rPr>
      </w:pPr>
      <w:r w:rsidRPr="00024FDB">
        <w:t>Teede algusesse ristumiskohale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73E98CA9" w14:textId="77777777" w:rsidR="000429BE" w:rsidRPr="00024FDB" w:rsidRDefault="000429BE" w:rsidP="00024FDB">
      <w:pPr>
        <w:suppressAutoHyphens w:val="0"/>
        <w:autoSpaceDE w:val="0"/>
        <w:autoSpaceDN w:val="0"/>
        <w:adjustRightInd w:val="0"/>
        <w:jc w:val="both"/>
        <w:rPr>
          <w:highlight w:val="yellow"/>
        </w:rPr>
      </w:pPr>
    </w:p>
    <w:p w14:paraId="61C62362" w14:textId="77777777" w:rsidR="000429BE" w:rsidRPr="00024FDB" w:rsidRDefault="000429BE" w:rsidP="00024FDB">
      <w:pPr>
        <w:suppressAutoHyphens w:val="0"/>
        <w:autoSpaceDE w:val="0"/>
        <w:autoSpaceDN w:val="0"/>
        <w:adjustRightInd w:val="0"/>
        <w:jc w:val="both"/>
      </w:pPr>
      <w:r w:rsidRPr="00024FDB">
        <w:t>Ehitusobjektil peab kogu ehituse aja olema tagatud ajakohane ajutine liikluskorraldus vastavalt teostatavatele töödele tuleb paigaldada teedele ajutised liiklusmärgid nr 158 „Teetööd“, nr 331 „Sissesõidu keeld”, nr 552 „</w:t>
      </w:r>
      <w:proofErr w:type="spellStart"/>
      <w:r w:rsidRPr="00024FDB">
        <w:t>Umbtee</w:t>
      </w:r>
      <w:proofErr w:type="spellEnd"/>
      <w:r w:rsidRPr="00024FDB">
        <w:t>” ja avalikult kasutatavatel teedel tööde tegemiseks nõutavad liiklusskeemi kohased märgid ning lisaks kõik muud juhtumi põhised vajalikud ajutised liiklusmärgid.</w:t>
      </w:r>
    </w:p>
    <w:p w14:paraId="50A91696" w14:textId="77777777" w:rsidR="000D0797" w:rsidRPr="00024FDB" w:rsidRDefault="000D0797" w:rsidP="00024FDB">
      <w:pPr>
        <w:suppressAutoHyphens w:val="0"/>
        <w:autoSpaceDE w:val="0"/>
        <w:autoSpaceDN w:val="0"/>
        <w:adjustRightInd w:val="0"/>
        <w:jc w:val="both"/>
        <w:rPr>
          <w:lang w:eastAsia="et-EE"/>
        </w:rPr>
      </w:pPr>
    </w:p>
    <w:p w14:paraId="10EC5B7A" w14:textId="77777777" w:rsidR="00226F32" w:rsidRPr="00024FDB" w:rsidRDefault="00226F32" w:rsidP="00024FDB">
      <w:pPr>
        <w:suppressAutoHyphens w:val="0"/>
        <w:autoSpaceDE w:val="0"/>
        <w:autoSpaceDN w:val="0"/>
        <w:adjustRightInd w:val="0"/>
        <w:jc w:val="both"/>
        <w:rPr>
          <w:color w:val="FF0000"/>
          <w:u w:val="single"/>
          <w:lang w:eastAsia="et-EE"/>
        </w:rPr>
      </w:pPr>
      <w:bookmarkStart w:id="4" w:name="_Hlk88829334"/>
      <w:r w:rsidRPr="00024FDB">
        <w:rPr>
          <w:color w:val="FF0000"/>
          <w:u w:val="single"/>
          <w:lang w:eastAsia="et-EE"/>
        </w:rPr>
        <w:t>Hankes tehtud muudatused võrreldes projektiga:</w:t>
      </w:r>
    </w:p>
    <w:p w14:paraId="567E039A" w14:textId="77777777" w:rsidR="00226F32" w:rsidRPr="00024FDB" w:rsidRDefault="00226F32" w:rsidP="00024FDB">
      <w:pPr>
        <w:suppressAutoHyphens w:val="0"/>
        <w:autoSpaceDE w:val="0"/>
        <w:autoSpaceDN w:val="0"/>
        <w:adjustRightInd w:val="0"/>
        <w:jc w:val="both"/>
        <w:rPr>
          <w:color w:val="FF0000"/>
          <w:lang w:eastAsia="et-EE"/>
        </w:rPr>
      </w:pPr>
      <w:r w:rsidRPr="00024FDB">
        <w:rPr>
          <w:color w:val="FF0000"/>
          <w:lang w:eastAsia="et-EE"/>
        </w:rPr>
        <w:t>Ehituses kasutatakse erinevalt projektis toodud järgmisi erisusi:</w:t>
      </w:r>
    </w:p>
    <w:bookmarkEnd w:id="4"/>
    <w:p w14:paraId="3B5D2091" w14:textId="73DFB646" w:rsidR="00226F32" w:rsidRPr="00024FDB" w:rsidRDefault="00152435" w:rsidP="00024FDB">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024FDB">
        <w:rPr>
          <w:color w:val="FF0000"/>
          <w:lang w:eastAsia="et-EE"/>
        </w:rPr>
        <w:t>Truubi otsakute vastuvõtu ajal peab see olema MP Tüüpjoonistes 2019 nõutud mati ulatuses ühtlaselt haljastatud (haljastuse vabasid kohtasid mis on suuremad kui 0,5m</w:t>
      </w:r>
      <w:r w:rsidRPr="00024FDB">
        <w:rPr>
          <w:color w:val="FF0000"/>
          <w:vertAlign w:val="superscript"/>
          <w:lang w:eastAsia="et-EE"/>
        </w:rPr>
        <w:t>2</w:t>
      </w:r>
      <w:r w:rsidRPr="00024FDB">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24FDB">
        <w:rPr>
          <w:color w:val="FF0000"/>
          <w:vertAlign w:val="superscript"/>
          <w:lang w:eastAsia="et-EE"/>
        </w:rPr>
        <w:t>2</w:t>
      </w:r>
      <w:r w:rsidRPr="00024FDB">
        <w:rPr>
          <w:color w:val="FF0000"/>
          <w:lang w:eastAsia="et-EE"/>
        </w:rPr>
        <w:t xml:space="preserve">) ja mille siduselemendiks on </w:t>
      </w:r>
      <w:proofErr w:type="spellStart"/>
      <w:r w:rsidRPr="00024FDB">
        <w:rPr>
          <w:color w:val="FF0000"/>
          <w:lang w:eastAsia="et-EE"/>
        </w:rPr>
        <w:t>jute</w:t>
      </w:r>
      <w:proofErr w:type="spellEnd"/>
      <w:r w:rsidRPr="00024FDB">
        <w:rPr>
          <w:color w:val="FF0000"/>
          <w:lang w:eastAsia="et-EE"/>
        </w:rPr>
        <w:t xml:space="preserve"> nöör/võrk. Plastist ja muud analoogsetest </w:t>
      </w:r>
      <w:proofErr w:type="spellStart"/>
      <w:r w:rsidRPr="00024FDB">
        <w:rPr>
          <w:color w:val="FF0000"/>
          <w:lang w:eastAsia="et-EE"/>
        </w:rPr>
        <w:t>lagunematutest</w:t>
      </w:r>
      <w:proofErr w:type="spellEnd"/>
      <w:r w:rsidRPr="00024FDB">
        <w:rPr>
          <w:color w:val="FF0000"/>
          <w:lang w:eastAsia="et-EE"/>
        </w:rPr>
        <w:t xml:space="preserve"> materjalidest sidusnöörid/võrgud on keelatud. </w:t>
      </w:r>
      <w:r w:rsidR="00226F32" w:rsidRPr="00024FDB">
        <w:rPr>
          <w:color w:val="FF0000"/>
          <w:lang w:eastAsia="et-EE"/>
        </w:rPr>
        <w:t xml:space="preserve"> </w:t>
      </w:r>
      <w:r w:rsidR="00226F32" w:rsidRPr="00024FDB">
        <w:rPr>
          <w:b/>
          <w:bCs/>
          <w:color w:val="FF0000"/>
          <w:lang w:eastAsia="et-EE"/>
        </w:rPr>
        <w:t xml:space="preserve">Erosioonitõkke matid, mis sisaldavad </w:t>
      </w:r>
      <w:r w:rsidR="00226F32" w:rsidRPr="00024FDB">
        <w:rPr>
          <w:b/>
          <w:bCs/>
          <w:color w:val="FF0000"/>
          <w:u w:val="single"/>
          <w:lang w:eastAsia="et-EE"/>
        </w:rPr>
        <w:t xml:space="preserve">plastist </w:t>
      </w:r>
      <w:r w:rsidR="0020614C" w:rsidRPr="00024FDB">
        <w:rPr>
          <w:b/>
          <w:bCs/>
          <w:color w:val="FF0000"/>
          <w:u w:val="single"/>
          <w:lang w:eastAsia="et-EE"/>
        </w:rPr>
        <w:t xml:space="preserve">ja muud analoogsetest </w:t>
      </w:r>
      <w:proofErr w:type="spellStart"/>
      <w:r w:rsidR="0020614C" w:rsidRPr="00024FDB">
        <w:rPr>
          <w:b/>
          <w:bCs/>
          <w:color w:val="FF0000"/>
          <w:u w:val="single"/>
          <w:lang w:eastAsia="et-EE"/>
        </w:rPr>
        <w:t>lagunematutest</w:t>
      </w:r>
      <w:proofErr w:type="spellEnd"/>
      <w:r w:rsidR="0020614C" w:rsidRPr="00024FDB">
        <w:rPr>
          <w:b/>
          <w:bCs/>
          <w:color w:val="FF0000"/>
          <w:u w:val="single"/>
          <w:lang w:eastAsia="et-EE"/>
        </w:rPr>
        <w:t xml:space="preserve"> materjalidest sidusnöörid/võrgud</w:t>
      </w:r>
      <w:r w:rsidR="00226F32" w:rsidRPr="00024FDB">
        <w:rPr>
          <w:b/>
          <w:bCs/>
          <w:color w:val="FF0000"/>
          <w:u w:val="single"/>
          <w:lang w:eastAsia="et-EE"/>
        </w:rPr>
        <w:t xml:space="preserve"> on keelatud.</w:t>
      </w:r>
    </w:p>
    <w:p w14:paraId="51D7469F" w14:textId="77777777" w:rsidR="00226F32" w:rsidRPr="00024FDB" w:rsidRDefault="00226F32" w:rsidP="00024FDB">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024FDB">
        <w:rPr>
          <w:color w:val="FF0000"/>
          <w:lang w:eastAsia="et-EE"/>
        </w:rPr>
        <w:t xml:space="preserve">Projektis toodud truubi otsakute ja kivikindlustuste ehitamisel </w:t>
      </w:r>
      <w:r w:rsidRPr="00024FDB">
        <w:rPr>
          <w:b/>
          <w:bCs/>
          <w:color w:val="FF0000"/>
          <w:u w:val="single"/>
          <w:lang w:eastAsia="et-EE"/>
        </w:rPr>
        <w:t>on keelatud geotekstiilide kasutamine</w:t>
      </w:r>
      <w:r w:rsidRPr="00024FDB">
        <w:rPr>
          <w:color w:val="FF0000"/>
          <w:lang w:eastAsia="et-EE"/>
        </w:rPr>
        <w:t xml:space="preserve"> kivikindlustuste kivide all.</w:t>
      </w:r>
    </w:p>
    <w:p w14:paraId="4D0044D0" w14:textId="77777777" w:rsidR="0010724D" w:rsidRPr="00024FDB" w:rsidRDefault="0010724D" w:rsidP="00024FDB">
      <w:pPr>
        <w:jc w:val="both"/>
        <w:rPr>
          <w:bCs/>
        </w:rPr>
      </w:pPr>
    </w:p>
    <w:p w14:paraId="0C976D4F" w14:textId="0CA264C3" w:rsidR="00D24840" w:rsidRPr="00024FDB" w:rsidRDefault="00664C0C" w:rsidP="00024FDB">
      <w:pPr>
        <w:jc w:val="both"/>
        <w:rPr>
          <w:bCs/>
        </w:rPr>
      </w:pPr>
      <w:r w:rsidRPr="00024FDB">
        <w:rPr>
          <w:bCs/>
        </w:rPr>
        <w:t xml:space="preserve">NB! Ehitaja peab objekti ehituse käigus tagama ehituses kasutatavate juurdepääsu teede nõuetekohase </w:t>
      </w:r>
      <w:proofErr w:type="spellStart"/>
      <w:r w:rsidRPr="00024FDB">
        <w:rPr>
          <w:bCs/>
        </w:rPr>
        <w:t>sõidetavuse</w:t>
      </w:r>
      <w:proofErr w:type="spellEnd"/>
      <w:r w:rsidRPr="00024FDB">
        <w:rPr>
          <w:bCs/>
        </w:rPr>
        <w:t>, vajadusel teid remontima ja teostama tolmutõrjet ning ehituse lõppedes taastama kasutatud teedel ehituse eelse olukorra.</w:t>
      </w:r>
    </w:p>
    <w:p w14:paraId="28491AEF" w14:textId="77777777" w:rsidR="00D24840" w:rsidRPr="00024FDB" w:rsidRDefault="00D24840" w:rsidP="00024FDB">
      <w:pPr>
        <w:jc w:val="both"/>
        <w:rPr>
          <w:bCs/>
        </w:rPr>
      </w:pPr>
    </w:p>
    <w:p w14:paraId="179B1540" w14:textId="77777777" w:rsidR="00012652" w:rsidRPr="00024FDB" w:rsidRDefault="00012652" w:rsidP="00024FDB">
      <w:pPr>
        <w:jc w:val="both"/>
      </w:pPr>
      <w:r w:rsidRPr="00024FDB">
        <w:t xml:space="preserve">Ehitusobjektile tarnitavad looduslikud ehitusmaterjalid (liiv, kruus, paekivi) võivad pärineda vaid kehtiva kaevandamisloaga kaevandustest. Töövõtja peab esitama hankijale pärast tööde valmimist </w:t>
      </w:r>
      <w:r w:rsidR="00387C95" w:rsidRPr="00024FDB">
        <w:t xml:space="preserve">ja enne objekti üleandmist koos ehitusobjekti dokumentatsiooniga </w:t>
      </w:r>
      <w:r w:rsidR="003B783F" w:rsidRPr="00024FDB">
        <w:t xml:space="preserve">elektrooniliselt töödeldaval vormil </w:t>
      </w:r>
      <w:r w:rsidRPr="00024FDB">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F57FE" w14:textId="77777777" w:rsidR="00226E83" w:rsidRDefault="00226E83">
      <w:r>
        <w:separator/>
      </w:r>
    </w:p>
  </w:endnote>
  <w:endnote w:type="continuationSeparator" w:id="0">
    <w:p w14:paraId="35D1A38F" w14:textId="77777777" w:rsidR="00226E83" w:rsidRDefault="0022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E2FB7" w14:textId="77777777" w:rsidR="00226E83" w:rsidRDefault="00226E83">
      <w:r>
        <w:separator/>
      </w:r>
    </w:p>
  </w:footnote>
  <w:footnote w:type="continuationSeparator" w:id="0">
    <w:p w14:paraId="60C7E7AA" w14:textId="77777777" w:rsidR="00226E83" w:rsidRDefault="00226E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3F23D44"/>
    <w:multiLevelType w:val="hybridMultilevel"/>
    <w:tmpl w:val="63D2E60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9183C9C"/>
    <w:multiLevelType w:val="hybridMultilevel"/>
    <w:tmpl w:val="D2F6CE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3"/>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6"/>
  </w:num>
  <w:num w:numId="12" w16cid:durableId="1298413403">
    <w:abstractNumId w:val="15"/>
  </w:num>
  <w:num w:numId="13" w16cid:durableId="980232816">
    <w:abstractNumId w:val="10"/>
  </w:num>
  <w:num w:numId="14" w16cid:durableId="12850362">
    <w:abstractNumId w:val="14"/>
  </w:num>
  <w:num w:numId="15" w16cid:durableId="384644724">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6DA2"/>
    <w:rsid w:val="00017139"/>
    <w:rsid w:val="00017BC2"/>
    <w:rsid w:val="00020020"/>
    <w:rsid w:val="00020530"/>
    <w:rsid w:val="00020BED"/>
    <w:rsid w:val="000211CB"/>
    <w:rsid w:val="000215DB"/>
    <w:rsid w:val="000220D7"/>
    <w:rsid w:val="000220E1"/>
    <w:rsid w:val="000228A4"/>
    <w:rsid w:val="00023945"/>
    <w:rsid w:val="00023D0B"/>
    <w:rsid w:val="00023EE7"/>
    <w:rsid w:val="00024335"/>
    <w:rsid w:val="000247C2"/>
    <w:rsid w:val="00024BD2"/>
    <w:rsid w:val="00024CE0"/>
    <w:rsid w:val="00024D65"/>
    <w:rsid w:val="00024FDB"/>
    <w:rsid w:val="00025BAB"/>
    <w:rsid w:val="00025FA3"/>
    <w:rsid w:val="000260D8"/>
    <w:rsid w:val="00026992"/>
    <w:rsid w:val="0003069B"/>
    <w:rsid w:val="0003109E"/>
    <w:rsid w:val="00031C30"/>
    <w:rsid w:val="00031D6C"/>
    <w:rsid w:val="00032836"/>
    <w:rsid w:val="00032888"/>
    <w:rsid w:val="0003434E"/>
    <w:rsid w:val="00034D70"/>
    <w:rsid w:val="00035C2F"/>
    <w:rsid w:val="000362E2"/>
    <w:rsid w:val="0003647D"/>
    <w:rsid w:val="000371F2"/>
    <w:rsid w:val="00037474"/>
    <w:rsid w:val="00040158"/>
    <w:rsid w:val="0004239B"/>
    <w:rsid w:val="000429BE"/>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18F"/>
    <w:rsid w:val="0005383A"/>
    <w:rsid w:val="00053864"/>
    <w:rsid w:val="00053B6E"/>
    <w:rsid w:val="00054748"/>
    <w:rsid w:val="00055795"/>
    <w:rsid w:val="00055844"/>
    <w:rsid w:val="00056165"/>
    <w:rsid w:val="0005723A"/>
    <w:rsid w:val="00057484"/>
    <w:rsid w:val="00057D9E"/>
    <w:rsid w:val="00060839"/>
    <w:rsid w:val="00060F78"/>
    <w:rsid w:val="000617E7"/>
    <w:rsid w:val="00062163"/>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5A6"/>
    <w:rsid w:val="00072694"/>
    <w:rsid w:val="00073AAB"/>
    <w:rsid w:val="000741C8"/>
    <w:rsid w:val="00074BFF"/>
    <w:rsid w:val="00074D55"/>
    <w:rsid w:val="00074D7D"/>
    <w:rsid w:val="0007543C"/>
    <w:rsid w:val="00075837"/>
    <w:rsid w:val="000759F7"/>
    <w:rsid w:val="00075B7F"/>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6E2D"/>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0FD2"/>
    <w:rsid w:val="000B175F"/>
    <w:rsid w:val="000B1AAA"/>
    <w:rsid w:val="000B2163"/>
    <w:rsid w:val="000B29D6"/>
    <w:rsid w:val="000B2A8F"/>
    <w:rsid w:val="000B2BCD"/>
    <w:rsid w:val="000B2C66"/>
    <w:rsid w:val="000B3857"/>
    <w:rsid w:val="000B3B3F"/>
    <w:rsid w:val="000B467C"/>
    <w:rsid w:val="000B4FD8"/>
    <w:rsid w:val="000B586E"/>
    <w:rsid w:val="000B6354"/>
    <w:rsid w:val="000B6371"/>
    <w:rsid w:val="000B65C1"/>
    <w:rsid w:val="000B6FD4"/>
    <w:rsid w:val="000B6FE2"/>
    <w:rsid w:val="000B70FA"/>
    <w:rsid w:val="000B7E26"/>
    <w:rsid w:val="000B7E3D"/>
    <w:rsid w:val="000C091C"/>
    <w:rsid w:val="000C0CB6"/>
    <w:rsid w:val="000C23A2"/>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507B"/>
    <w:rsid w:val="000E51C0"/>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A1B"/>
    <w:rsid w:val="000F3EB3"/>
    <w:rsid w:val="000F41A8"/>
    <w:rsid w:val="000F5282"/>
    <w:rsid w:val="000F6351"/>
    <w:rsid w:val="000F6AF9"/>
    <w:rsid w:val="000F72B5"/>
    <w:rsid w:val="000F7DAA"/>
    <w:rsid w:val="00100232"/>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7C2"/>
    <w:rsid w:val="00124A32"/>
    <w:rsid w:val="00124C56"/>
    <w:rsid w:val="0012513B"/>
    <w:rsid w:val="00125999"/>
    <w:rsid w:val="00125E04"/>
    <w:rsid w:val="00126CB8"/>
    <w:rsid w:val="001272AB"/>
    <w:rsid w:val="001279EC"/>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3990"/>
    <w:rsid w:val="001446BA"/>
    <w:rsid w:val="00144EC3"/>
    <w:rsid w:val="00144F76"/>
    <w:rsid w:val="00145215"/>
    <w:rsid w:val="00145E47"/>
    <w:rsid w:val="00146727"/>
    <w:rsid w:val="00147082"/>
    <w:rsid w:val="001470EB"/>
    <w:rsid w:val="0014758E"/>
    <w:rsid w:val="00147A89"/>
    <w:rsid w:val="00147C40"/>
    <w:rsid w:val="001504FE"/>
    <w:rsid w:val="001508C2"/>
    <w:rsid w:val="00150B8B"/>
    <w:rsid w:val="00150B91"/>
    <w:rsid w:val="001519FD"/>
    <w:rsid w:val="00151F23"/>
    <w:rsid w:val="001521C3"/>
    <w:rsid w:val="00152435"/>
    <w:rsid w:val="0015262E"/>
    <w:rsid w:val="00152F7A"/>
    <w:rsid w:val="00153710"/>
    <w:rsid w:val="00153723"/>
    <w:rsid w:val="0015386D"/>
    <w:rsid w:val="00153E72"/>
    <w:rsid w:val="0015411C"/>
    <w:rsid w:val="00154E56"/>
    <w:rsid w:val="00156A9B"/>
    <w:rsid w:val="0015716A"/>
    <w:rsid w:val="00157D3E"/>
    <w:rsid w:val="001604E2"/>
    <w:rsid w:val="0016113E"/>
    <w:rsid w:val="00161A1B"/>
    <w:rsid w:val="00162648"/>
    <w:rsid w:val="00162BF4"/>
    <w:rsid w:val="00163626"/>
    <w:rsid w:val="00163916"/>
    <w:rsid w:val="00163C96"/>
    <w:rsid w:val="00163DBC"/>
    <w:rsid w:val="00163E8A"/>
    <w:rsid w:val="001647E3"/>
    <w:rsid w:val="00164BD7"/>
    <w:rsid w:val="00164C75"/>
    <w:rsid w:val="00164D12"/>
    <w:rsid w:val="00164E0B"/>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9F5"/>
    <w:rsid w:val="00176BD6"/>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5889"/>
    <w:rsid w:val="001A649F"/>
    <w:rsid w:val="001B0B75"/>
    <w:rsid w:val="001B115B"/>
    <w:rsid w:val="001B1D1F"/>
    <w:rsid w:val="001B20F1"/>
    <w:rsid w:val="001B27BC"/>
    <w:rsid w:val="001B2C09"/>
    <w:rsid w:val="001B300F"/>
    <w:rsid w:val="001B326B"/>
    <w:rsid w:val="001B36AF"/>
    <w:rsid w:val="001B3C55"/>
    <w:rsid w:val="001B3D10"/>
    <w:rsid w:val="001B427A"/>
    <w:rsid w:val="001B4485"/>
    <w:rsid w:val="001B4811"/>
    <w:rsid w:val="001B49DB"/>
    <w:rsid w:val="001B49E0"/>
    <w:rsid w:val="001B4A62"/>
    <w:rsid w:val="001B5162"/>
    <w:rsid w:val="001B564D"/>
    <w:rsid w:val="001B5CF4"/>
    <w:rsid w:val="001B6A7A"/>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12C"/>
    <w:rsid w:val="001D2AC1"/>
    <w:rsid w:val="001D3951"/>
    <w:rsid w:val="001D3A4B"/>
    <w:rsid w:val="001D5ACF"/>
    <w:rsid w:val="001D603F"/>
    <w:rsid w:val="001D6096"/>
    <w:rsid w:val="001D6D0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418"/>
    <w:rsid w:val="001F0884"/>
    <w:rsid w:val="001F12FD"/>
    <w:rsid w:val="001F1EE2"/>
    <w:rsid w:val="001F2060"/>
    <w:rsid w:val="001F20BE"/>
    <w:rsid w:val="001F22CC"/>
    <w:rsid w:val="001F2959"/>
    <w:rsid w:val="001F2AC7"/>
    <w:rsid w:val="001F3B59"/>
    <w:rsid w:val="001F4116"/>
    <w:rsid w:val="001F437F"/>
    <w:rsid w:val="001F4412"/>
    <w:rsid w:val="001F54FE"/>
    <w:rsid w:val="001F5DEC"/>
    <w:rsid w:val="001F65F0"/>
    <w:rsid w:val="001F6D6C"/>
    <w:rsid w:val="001F7A9F"/>
    <w:rsid w:val="001F7B7F"/>
    <w:rsid w:val="0020015C"/>
    <w:rsid w:val="00200AE9"/>
    <w:rsid w:val="00200B61"/>
    <w:rsid w:val="00200CF8"/>
    <w:rsid w:val="0020103B"/>
    <w:rsid w:val="002011A6"/>
    <w:rsid w:val="0020255A"/>
    <w:rsid w:val="00202BC2"/>
    <w:rsid w:val="00203767"/>
    <w:rsid w:val="00203D56"/>
    <w:rsid w:val="002042F1"/>
    <w:rsid w:val="00204494"/>
    <w:rsid w:val="00204B03"/>
    <w:rsid w:val="00206072"/>
    <w:rsid w:val="0020608E"/>
    <w:rsid w:val="0020614C"/>
    <w:rsid w:val="00206576"/>
    <w:rsid w:val="002067D1"/>
    <w:rsid w:val="00206A3F"/>
    <w:rsid w:val="002073BB"/>
    <w:rsid w:val="0021051E"/>
    <w:rsid w:val="0021065F"/>
    <w:rsid w:val="00211846"/>
    <w:rsid w:val="002120A3"/>
    <w:rsid w:val="0021233F"/>
    <w:rsid w:val="00212C6A"/>
    <w:rsid w:val="002130F4"/>
    <w:rsid w:val="00213425"/>
    <w:rsid w:val="0021425D"/>
    <w:rsid w:val="00214477"/>
    <w:rsid w:val="0021495B"/>
    <w:rsid w:val="00214D62"/>
    <w:rsid w:val="00215350"/>
    <w:rsid w:val="0021571A"/>
    <w:rsid w:val="00215768"/>
    <w:rsid w:val="00215A1D"/>
    <w:rsid w:val="00216443"/>
    <w:rsid w:val="0021746E"/>
    <w:rsid w:val="002178C5"/>
    <w:rsid w:val="002201B0"/>
    <w:rsid w:val="002203E4"/>
    <w:rsid w:val="002206B6"/>
    <w:rsid w:val="00222773"/>
    <w:rsid w:val="0022347E"/>
    <w:rsid w:val="00223AA5"/>
    <w:rsid w:val="00223C44"/>
    <w:rsid w:val="002240B8"/>
    <w:rsid w:val="002242C9"/>
    <w:rsid w:val="002251A1"/>
    <w:rsid w:val="00226173"/>
    <w:rsid w:val="00226667"/>
    <w:rsid w:val="00226B7A"/>
    <w:rsid w:val="00226E83"/>
    <w:rsid w:val="00226F32"/>
    <w:rsid w:val="00226F3B"/>
    <w:rsid w:val="00227241"/>
    <w:rsid w:val="002273E6"/>
    <w:rsid w:val="00227ED2"/>
    <w:rsid w:val="00227F44"/>
    <w:rsid w:val="00230147"/>
    <w:rsid w:val="00230392"/>
    <w:rsid w:val="002303B3"/>
    <w:rsid w:val="002309FF"/>
    <w:rsid w:val="002323A7"/>
    <w:rsid w:val="002328FF"/>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61B"/>
    <w:rsid w:val="00262BEC"/>
    <w:rsid w:val="0026311B"/>
    <w:rsid w:val="00263499"/>
    <w:rsid w:val="00263DA9"/>
    <w:rsid w:val="00264610"/>
    <w:rsid w:val="00265513"/>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4577"/>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669"/>
    <w:rsid w:val="002B1E68"/>
    <w:rsid w:val="002B22A0"/>
    <w:rsid w:val="002B2BFF"/>
    <w:rsid w:val="002B2F71"/>
    <w:rsid w:val="002B3336"/>
    <w:rsid w:val="002B4207"/>
    <w:rsid w:val="002B45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009"/>
    <w:rsid w:val="002E78E5"/>
    <w:rsid w:val="002E78EE"/>
    <w:rsid w:val="002E7BFB"/>
    <w:rsid w:val="002F05AA"/>
    <w:rsid w:val="002F083F"/>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4A1A"/>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2B9A"/>
    <w:rsid w:val="003430DB"/>
    <w:rsid w:val="00343672"/>
    <w:rsid w:val="003438AB"/>
    <w:rsid w:val="0034412E"/>
    <w:rsid w:val="003446C6"/>
    <w:rsid w:val="00344FCC"/>
    <w:rsid w:val="00345127"/>
    <w:rsid w:val="00346EFD"/>
    <w:rsid w:val="00347042"/>
    <w:rsid w:val="00347A41"/>
    <w:rsid w:val="00347E74"/>
    <w:rsid w:val="003507E1"/>
    <w:rsid w:val="00351B11"/>
    <w:rsid w:val="0035260E"/>
    <w:rsid w:val="00353346"/>
    <w:rsid w:val="00353771"/>
    <w:rsid w:val="00354B9D"/>
    <w:rsid w:val="0035533F"/>
    <w:rsid w:val="00357013"/>
    <w:rsid w:val="00357BC3"/>
    <w:rsid w:val="00357D85"/>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59AC"/>
    <w:rsid w:val="003862FF"/>
    <w:rsid w:val="00386629"/>
    <w:rsid w:val="003870B0"/>
    <w:rsid w:val="0038710C"/>
    <w:rsid w:val="003876EB"/>
    <w:rsid w:val="0038797D"/>
    <w:rsid w:val="00387C95"/>
    <w:rsid w:val="00390EFA"/>
    <w:rsid w:val="00391430"/>
    <w:rsid w:val="003919CE"/>
    <w:rsid w:val="00392DBC"/>
    <w:rsid w:val="003933A1"/>
    <w:rsid w:val="00393991"/>
    <w:rsid w:val="00393A11"/>
    <w:rsid w:val="00393A4C"/>
    <w:rsid w:val="00393EF7"/>
    <w:rsid w:val="00393FDF"/>
    <w:rsid w:val="003948F3"/>
    <w:rsid w:val="0039495D"/>
    <w:rsid w:val="00394DE9"/>
    <w:rsid w:val="003956B2"/>
    <w:rsid w:val="003958C1"/>
    <w:rsid w:val="00395E78"/>
    <w:rsid w:val="00395FF6"/>
    <w:rsid w:val="00396299"/>
    <w:rsid w:val="003963A3"/>
    <w:rsid w:val="0039652F"/>
    <w:rsid w:val="00396791"/>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3C50"/>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C54"/>
    <w:rsid w:val="0040623F"/>
    <w:rsid w:val="00406484"/>
    <w:rsid w:val="0040673C"/>
    <w:rsid w:val="00406B06"/>
    <w:rsid w:val="00410D01"/>
    <w:rsid w:val="00411296"/>
    <w:rsid w:val="004115DC"/>
    <w:rsid w:val="00411EBC"/>
    <w:rsid w:val="0041259A"/>
    <w:rsid w:val="00412ECE"/>
    <w:rsid w:val="00413279"/>
    <w:rsid w:val="0041361C"/>
    <w:rsid w:val="004138AD"/>
    <w:rsid w:val="004144B8"/>
    <w:rsid w:val="004144CF"/>
    <w:rsid w:val="00414533"/>
    <w:rsid w:val="00415879"/>
    <w:rsid w:val="004163A3"/>
    <w:rsid w:val="00416CAE"/>
    <w:rsid w:val="00417CB7"/>
    <w:rsid w:val="00420318"/>
    <w:rsid w:val="004203A7"/>
    <w:rsid w:val="00420599"/>
    <w:rsid w:val="00420EAC"/>
    <w:rsid w:val="00420EC5"/>
    <w:rsid w:val="004211C6"/>
    <w:rsid w:val="00421B6B"/>
    <w:rsid w:val="00422113"/>
    <w:rsid w:val="00422F69"/>
    <w:rsid w:val="00423789"/>
    <w:rsid w:val="00424E0C"/>
    <w:rsid w:val="004255E6"/>
    <w:rsid w:val="0042581E"/>
    <w:rsid w:val="00425E6F"/>
    <w:rsid w:val="0042624D"/>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4E8"/>
    <w:rsid w:val="004409FD"/>
    <w:rsid w:val="004422FD"/>
    <w:rsid w:val="00442374"/>
    <w:rsid w:val="00442DE3"/>
    <w:rsid w:val="00444316"/>
    <w:rsid w:val="0044438F"/>
    <w:rsid w:val="00444408"/>
    <w:rsid w:val="00444660"/>
    <w:rsid w:val="00444767"/>
    <w:rsid w:val="004447CF"/>
    <w:rsid w:val="00444AE7"/>
    <w:rsid w:val="00444BF7"/>
    <w:rsid w:val="00444EBB"/>
    <w:rsid w:val="00445648"/>
    <w:rsid w:val="00445FCF"/>
    <w:rsid w:val="0044699F"/>
    <w:rsid w:val="00447170"/>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01F"/>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4C5"/>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879"/>
    <w:rsid w:val="00495AC0"/>
    <w:rsid w:val="00495B78"/>
    <w:rsid w:val="00496CDC"/>
    <w:rsid w:val="004975BD"/>
    <w:rsid w:val="0049761D"/>
    <w:rsid w:val="004976ED"/>
    <w:rsid w:val="00497A23"/>
    <w:rsid w:val="00497F01"/>
    <w:rsid w:val="004A1EBF"/>
    <w:rsid w:val="004A29B0"/>
    <w:rsid w:val="004A2A57"/>
    <w:rsid w:val="004A2CF6"/>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479D"/>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C6B"/>
    <w:rsid w:val="004C4D58"/>
    <w:rsid w:val="004C5330"/>
    <w:rsid w:val="004C674D"/>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8A8"/>
    <w:rsid w:val="00500B95"/>
    <w:rsid w:val="00501FA6"/>
    <w:rsid w:val="005024F8"/>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20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581E"/>
    <w:rsid w:val="00526160"/>
    <w:rsid w:val="00526502"/>
    <w:rsid w:val="005265C5"/>
    <w:rsid w:val="005270B9"/>
    <w:rsid w:val="00527A61"/>
    <w:rsid w:val="00527C0B"/>
    <w:rsid w:val="00530508"/>
    <w:rsid w:val="00531316"/>
    <w:rsid w:val="0053165B"/>
    <w:rsid w:val="00531AAE"/>
    <w:rsid w:val="00532D6B"/>
    <w:rsid w:val="0053361A"/>
    <w:rsid w:val="00533663"/>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330"/>
    <w:rsid w:val="00563CE1"/>
    <w:rsid w:val="00563D41"/>
    <w:rsid w:val="005641F3"/>
    <w:rsid w:val="00564BA3"/>
    <w:rsid w:val="00564E91"/>
    <w:rsid w:val="00565CED"/>
    <w:rsid w:val="005669FD"/>
    <w:rsid w:val="00570511"/>
    <w:rsid w:val="005726BA"/>
    <w:rsid w:val="00572A99"/>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307B"/>
    <w:rsid w:val="00583CDD"/>
    <w:rsid w:val="005840E6"/>
    <w:rsid w:val="00584E61"/>
    <w:rsid w:val="00584F7F"/>
    <w:rsid w:val="00586104"/>
    <w:rsid w:val="00586D5B"/>
    <w:rsid w:val="00587794"/>
    <w:rsid w:val="00587EFF"/>
    <w:rsid w:val="0059004E"/>
    <w:rsid w:val="005900C9"/>
    <w:rsid w:val="005902BA"/>
    <w:rsid w:val="00590756"/>
    <w:rsid w:val="0059130B"/>
    <w:rsid w:val="00594224"/>
    <w:rsid w:val="005949B1"/>
    <w:rsid w:val="00594C09"/>
    <w:rsid w:val="005956F8"/>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621E"/>
    <w:rsid w:val="005A6DA3"/>
    <w:rsid w:val="005B0159"/>
    <w:rsid w:val="005B01E6"/>
    <w:rsid w:val="005B0AC2"/>
    <w:rsid w:val="005B0E6B"/>
    <w:rsid w:val="005B1412"/>
    <w:rsid w:val="005B16A4"/>
    <w:rsid w:val="005B1884"/>
    <w:rsid w:val="005B18EC"/>
    <w:rsid w:val="005B2B91"/>
    <w:rsid w:val="005B2BAF"/>
    <w:rsid w:val="005B2DD1"/>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6FC6"/>
    <w:rsid w:val="005C760A"/>
    <w:rsid w:val="005C78F2"/>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7AD"/>
    <w:rsid w:val="005D5B98"/>
    <w:rsid w:val="005D5C7F"/>
    <w:rsid w:val="005D6764"/>
    <w:rsid w:val="005D695A"/>
    <w:rsid w:val="005D783B"/>
    <w:rsid w:val="005D7EE4"/>
    <w:rsid w:val="005E0017"/>
    <w:rsid w:val="005E08A7"/>
    <w:rsid w:val="005E08CF"/>
    <w:rsid w:val="005E1471"/>
    <w:rsid w:val="005E1500"/>
    <w:rsid w:val="005E1AE5"/>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A6C"/>
    <w:rsid w:val="005F6D2F"/>
    <w:rsid w:val="005F72BC"/>
    <w:rsid w:val="005F74DA"/>
    <w:rsid w:val="005F7548"/>
    <w:rsid w:val="006003C4"/>
    <w:rsid w:val="00601674"/>
    <w:rsid w:val="006019D6"/>
    <w:rsid w:val="0060210B"/>
    <w:rsid w:val="00602CF9"/>
    <w:rsid w:val="0060316D"/>
    <w:rsid w:val="006032DE"/>
    <w:rsid w:val="006032E4"/>
    <w:rsid w:val="00603AC6"/>
    <w:rsid w:val="00603EBF"/>
    <w:rsid w:val="00604B9C"/>
    <w:rsid w:val="00604BAD"/>
    <w:rsid w:val="00604D3A"/>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4F5"/>
    <w:rsid w:val="00625EA2"/>
    <w:rsid w:val="0062642B"/>
    <w:rsid w:val="00626660"/>
    <w:rsid w:val="006266B3"/>
    <w:rsid w:val="00626922"/>
    <w:rsid w:val="0062698F"/>
    <w:rsid w:val="00626C4E"/>
    <w:rsid w:val="00627721"/>
    <w:rsid w:val="0062777F"/>
    <w:rsid w:val="00627B80"/>
    <w:rsid w:val="00630235"/>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1B2"/>
    <w:rsid w:val="00660975"/>
    <w:rsid w:val="00661095"/>
    <w:rsid w:val="006611C3"/>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817"/>
    <w:rsid w:val="00671551"/>
    <w:rsid w:val="00672ED9"/>
    <w:rsid w:val="006738F4"/>
    <w:rsid w:val="00675FBA"/>
    <w:rsid w:val="00676538"/>
    <w:rsid w:val="006765BC"/>
    <w:rsid w:val="00676F90"/>
    <w:rsid w:val="0067740B"/>
    <w:rsid w:val="006779A8"/>
    <w:rsid w:val="00680292"/>
    <w:rsid w:val="00680355"/>
    <w:rsid w:val="006808E1"/>
    <w:rsid w:val="00680CF2"/>
    <w:rsid w:val="00680DD7"/>
    <w:rsid w:val="00681501"/>
    <w:rsid w:val="00681845"/>
    <w:rsid w:val="00682E12"/>
    <w:rsid w:val="006831E4"/>
    <w:rsid w:val="00683750"/>
    <w:rsid w:val="0068450B"/>
    <w:rsid w:val="00684C59"/>
    <w:rsid w:val="00684E29"/>
    <w:rsid w:val="006850F1"/>
    <w:rsid w:val="006852EA"/>
    <w:rsid w:val="006855E8"/>
    <w:rsid w:val="00687021"/>
    <w:rsid w:val="006872A5"/>
    <w:rsid w:val="00687701"/>
    <w:rsid w:val="006877C2"/>
    <w:rsid w:val="006903B1"/>
    <w:rsid w:val="00690561"/>
    <w:rsid w:val="00691CAF"/>
    <w:rsid w:val="00692A83"/>
    <w:rsid w:val="0069391A"/>
    <w:rsid w:val="00694046"/>
    <w:rsid w:val="0069446C"/>
    <w:rsid w:val="006945B4"/>
    <w:rsid w:val="0069481D"/>
    <w:rsid w:val="00695118"/>
    <w:rsid w:val="00695549"/>
    <w:rsid w:val="006958D2"/>
    <w:rsid w:val="00695B15"/>
    <w:rsid w:val="00696F2E"/>
    <w:rsid w:val="00697013"/>
    <w:rsid w:val="006975C9"/>
    <w:rsid w:val="00697647"/>
    <w:rsid w:val="006979D0"/>
    <w:rsid w:val="00697F2D"/>
    <w:rsid w:val="00697F6E"/>
    <w:rsid w:val="006A008D"/>
    <w:rsid w:val="006A0470"/>
    <w:rsid w:val="006A0F26"/>
    <w:rsid w:val="006A1BE8"/>
    <w:rsid w:val="006A1F4A"/>
    <w:rsid w:val="006A22F9"/>
    <w:rsid w:val="006A2B02"/>
    <w:rsid w:val="006A2BB6"/>
    <w:rsid w:val="006A2D31"/>
    <w:rsid w:val="006A36DC"/>
    <w:rsid w:val="006A3DFA"/>
    <w:rsid w:val="006A52E6"/>
    <w:rsid w:val="006A54D7"/>
    <w:rsid w:val="006A5B37"/>
    <w:rsid w:val="006A5B48"/>
    <w:rsid w:val="006A5C5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6983"/>
    <w:rsid w:val="006B77FD"/>
    <w:rsid w:val="006B7C74"/>
    <w:rsid w:val="006C07FC"/>
    <w:rsid w:val="006C09DE"/>
    <w:rsid w:val="006C17F2"/>
    <w:rsid w:val="006C17FE"/>
    <w:rsid w:val="006C19B5"/>
    <w:rsid w:val="006C1C3E"/>
    <w:rsid w:val="006C2CB6"/>
    <w:rsid w:val="006C38A4"/>
    <w:rsid w:val="006C3B65"/>
    <w:rsid w:val="006C3BCE"/>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799"/>
    <w:rsid w:val="006D7950"/>
    <w:rsid w:val="006D7A52"/>
    <w:rsid w:val="006D7B6A"/>
    <w:rsid w:val="006E099B"/>
    <w:rsid w:val="006E115F"/>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E5"/>
    <w:rsid w:val="00710F54"/>
    <w:rsid w:val="00711154"/>
    <w:rsid w:val="007115E1"/>
    <w:rsid w:val="00711875"/>
    <w:rsid w:val="00711975"/>
    <w:rsid w:val="00711D2E"/>
    <w:rsid w:val="00711DA4"/>
    <w:rsid w:val="00712181"/>
    <w:rsid w:val="00712215"/>
    <w:rsid w:val="00712D70"/>
    <w:rsid w:val="007138FC"/>
    <w:rsid w:val="00714498"/>
    <w:rsid w:val="00714851"/>
    <w:rsid w:val="007149E0"/>
    <w:rsid w:val="00714CA8"/>
    <w:rsid w:val="0071566D"/>
    <w:rsid w:val="00716EAC"/>
    <w:rsid w:val="007174AB"/>
    <w:rsid w:val="007203BD"/>
    <w:rsid w:val="00720CE1"/>
    <w:rsid w:val="0072174C"/>
    <w:rsid w:val="007224FE"/>
    <w:rsid w:val="007226CC"/>
    <w:rsid w:val="00722E83"/>
    <w:rsid w:val="007234A8"/>
    <w:rsid w:val="007238C5"/>
    <w:rsid w:val="00723F85"/>
    <w:rsid w:val="00725687"/>
    <w:rsid w:val="0072600B"/>
    <w:rsid w:val="00726809"/>
    <w:rsid w:val="007271ED"/>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7C1"/>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59E"/>
    <w:rsid w:val="00791815"/>
    <w:rsid w:val="00791873"/>
    <w:rsid w:val="007919C0"/>
    <w:rsid w:val="00791BDA"/>
    <w:rsid w:val="00791E19"/>
    <w:rsid w:val="0079320F"/>
    <w:rsid w:val="007946FB"/>
    <w:rsid w:val="007948FD"/>
    <w:rsid w:val="00794CB9"/>
    <w:rsid w:val="00794EF8"/>
    <w:rsid w:val="00794F48"/>
    <w:rsid w:val="00795ADA"/>
    <w:rsid w:val="00795BCE"/>
    <w:rsid w:val="00795F77"/>
    <w:rsid w:val="00796002"/>
    <w:rsid w:val="0079654D"/>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4FF5"/>
    <w:rsid w:val="007A5171"/>
    <w:rsid w:val="007A51D6"/>
    <w:rsid w:val="007A56BC"/>
    <w:rsid w:val="007A67E8"/>
    <w:rsid w:val="007A6E41"/>
    <w:rsid w:val="007A7665"/>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4CB4"/>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036"/>
    <w:rsid w:val="007D4653"/>
    <w:rsid w:val="007D4968"/>
    <w:rsid w:val="007D4B2D"/>
    <w:rsid w:val="007D51EB"/>
    <w:rsid w:val="007D6706"/>
    <w:rsid w:val="007D6D92"/>
    <w:rsid w:val="007D729A"/>
    <w:rsid w:val="007E045A"/>
    <w:rsid w:val="007E05F6"/>
    <w:rsid w:val="007E0891"/>
    <w:rsid w:val="007E0DCE"/>
    <w:rsid w:val="007E0F1C"/>
    <w:rsid w:val="007E11B6"/>
    <w:rsid w:val="007E11D1"/>
    <w:rsid w:val="007E12B1"/>
    <w:rsid w:val="007E19A8"/>
    <w:rsid w:val="007E1AFE"/>
    <w:rsid w:val="007E1E47"/>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E96"/>
    <w:rsid w:val="008039A4"/>
    <w:rsid w:val="00804396"/>
    <w:rsid w:val="00805486"/>
    <w:rsid w:val="008056D0"/>
    <w:rsid w:val="00805919"/>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65F8"/>
    <w:rsid w:val="00827DE1"/>
    <w:rsid w:val="0083030C"/>
    <w:rsid w:val="00831261"/>
    <w:rsid w:val="00831CFD"/>
    <w:rsid w:val="008320EE"/>
    <w:rsid w:val="008328FC"/>
    <w:rsid w:val="00833368"/>
    <w:rsid w:val="00833681"/>
    <w:rsid w:val="0083531B"/>
    <w:rsid w:val="00835BE1"/>
    <w:rsid w:val="00836FD3"/>
    <w:rsid w:val="0083709C"/>
    <w:rsid w:val="00837FC3"/>
    <w:rsid w:val="00842BC3"/>
    <w:rsid w:val="0084347C"/>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C54"/>
    <w:rsid w:val="008559DF"/>
    <w:rsid w:val="00855CDC"/>
    <w:rsid w:val="0085657C"/>
    <w:rsid w:val="008566D7"/>
    <w:rsid w:val="00856755"/>
    <w:rsid w:val="008568BD"/>
    <w:rsid w:val="008576A8"/>
    <w:rsid w:val="00860BB2"/>
    <w:rsid w:val="00860F85"/>
    <w:rsid w:val="008612EF"/>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08B"/>
    <w:rsid w:val="00873386"/>
    <w:rsid w:val="00873AAC"/>
    <w:rsid w:val="00874344"/>
    <w:rsid w:val="00874353"/>
    <w:rsid w:val="00874658"/>
    <w:rsid w:val="008746D6"/>
    <w:rsid w:val="00874ABE"/>
    <w:rsid w:val="008754B0"/>
    <w:rsid w:val="0087589D"/>
    <w:rsid w:val="00876F72"/>
    <w:rsid w:val="0088017D"/>
    <w:rsid w:val="00880296"/>
    <w:rsid w:val="00881982"/>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DC1"/>
    <w:rsid w:val="008972D0"/>
    <w:rsid w:val="00897456"/>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6253"/>
    <w:rsid w:val="008C73E7"/>
    <w:rsid w:val="008C7CA8"/>
    <w:rsid w:val="008C7E0F"/>
    <w:rsid w:val="008D0211"/>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2C7"/>
    <w:rsid w:val="008E49FF"/>
    <w:rsid w:val="008E56BE"/>
    <w:rsid w:val="008E654D"/>
    <w:rsid w:val="008E660A"/>
    <w:rsid w:val="008E68BA"/>
    <w:rsid w:val="008E6945"/>
    <w:rsid w:val="008E7B06"/>
    <w:rsid w:val="008F094A"/>
    <w:rsid w:val="008F0AEE"/>
    <w:rsid w:val="008F10BF"/>
    <w:rsid w:val="008F15C4"/>
    <w:rsid w:val="008F2797"/>
    <w:rsid w:val="008F29EA"/>
    <w:rsid w:val="008F2A13"/>
    <w:rsid w:val="008F2E37"/>
    <w:rsid w:val="008F3C8F"/>
    <w:rsid w:val="008F3EE3"/>
    <w:rsid w:val="008F435F"/>
    <w:rsid w:val="008F6A48"/>
    <w:rsid w:val="008F6C97"/>
    <w:rsid w:val="008F6D31"/>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831"/>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CB8"/>
    <w:rsid w:val="00916E8B"/>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0BFB"/>
    <w:rsid w:val="009310FA"/>
    <w:rsid w:val="00931471"/>
    <w:rsid w:val="00931549"/>
    <w:rsid w:val="00932226"/>
    <w:rsid w:val="009329C0"/>
    <w:rsid w:val="00932B66"/>
    <w:rsid w:val="0093318B"/>
    <w:rsid w:val="00933642"/>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29"/>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2CB"/>
    <w:rsid w:val="00953368"/>
    <w:rsid w:val="00953698"/>
    <w:rsid w:val="009541C7"/>
    <w:rsid w:val="0095464D"/>
    <w:rsid w:val="009570C1"/>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3AC"/>
    <w:rsid w:val="009707C5"/>
    <w:rsid w:val="00970942"/>
    <w:rsid w:val="00970B26"/>
    <w:rsid w:val="00970CD0"/>
    <w:rsid w:val="00971DDC"/>
    <w:rsid w:val="00972875"/>
    <w:rsid w:val="009728AA"/>
    <w:rsid w:val="00973014"/>
    <w:rsid w:val="009730E4"/>
    <w:rsid w:val="009732A9"/>
    <w:rsid w:val="00973E5D"/>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0D10"/>
    <w:rsid w:val="009B19AA"/>
    <w:rsid w:val="009B1CCD"/>
    <w:rsid w:val="009B28B8"/>
    <w:rsid w:val="009B2B7A"/>
    <w:rsid w:val="009B3110"/>
    <w:rsid w:val="009B353E"/>
    <w:rsid w:val="009B3C4E"/>
    <w:rsid w:val="009B411D"/>
    <w:rsid w:val="009B4246"/>
    <w:rsid w:val="009B45AA"/>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DAA"/>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1B63"/>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9F7BDF"/>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68B"/>
    <w:rsid w:val="00A25B36"/>
    <w:rsid w:val="00A26811"/>
    <w:rsid w:val="00A2681C"/>
    <w:rsid w:val="00A273B6"/>
    <w:rsid w:val="00A30549"/>
    <w:rsid w:val="00A30E3F"/>
    <w:rsid w:val="00A310DA"/>
    <w:rsid w:val="00A31112"/>
    <w:rsid w:val="00A314A6"/>
    <w:rsid w:val="00A319D9"/>
    <w:rsid w:val="00A323F6"/>
    <w:rsid w:val="00A3277E"/>
    <w:rsid w:val="00A3397B"/>
    <w:rsid w:val="00A3397F"/>
    <w:rsid w:val="00A3423B"/>
    <w:rsid w:val="00A368E5"/>
    <w:rsid w:val="00A36974"/>
    <w:rsid w:val="00A36BD5"/>
    <w:rsid w:val="00A36D8E"/>
    <w:rsid w:val="00A3733D"/>
    <w:rsid w:val="00A37EDF"/>
    <w:rsid w:val="00A4033D"/>
    <w:rsid w:val="00A405B5"/>
    <w:rsid w:val="00A406A7"/>
    <w:rsid w:val="00A418A1"/>
    <w:rsid w:val="00A4259F"/>
    <w:rsid w:val="00A429C6"/>
    <w:rsid w:val="00A42C76"/>
    <w:rsid w:val="00A42CCC"/>
    <w:rsid w:val="00A4326D"/>
    <w:rsid w:val="00A438E0"/>
    <w:rsid w:val="00A445AE"/>
    <w:rsid w:val="00A44B54"/>
    <w:rsid w:val="00A450BF"/>
    <w:rsid w:val="00A45363"/>
    <w:rsid w:val="00A4567A"/>
    <w:rsid w:val="00A45CF0"/>
    <w:rsid w:val="00A46338"/>
    <w:rsid w:val="00A4714A"/>
    <w:rsid w:val="00A47B8A"/>
    <w:rsid w:val="00A47BAA"/>
    <w:rsid w:val="00A47CA4"/>
    <w:rsid w:val="00A507EE"/>
    <w:rsid w:val="00A50DCF"/>
    <w:rsid w:val="00A510E0"/>
    <w:rsid w:val="00A51582"/>
    <w:rsid w:val="00A51CF8"/>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5DD"/>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3F7"/>
    <w:rsid w:val="00A7062F"/>
    <w:rsid w:val="00A70863"/>
    <w:rsid w:val="00A70FC4"/>
    <w:rsid w:val="00A71057"/>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264"/>
    <w:rsid w:val="00A938BC"/>
    <w:rsid w:val="00A94A18"/>
    <w:rsid w:val="00A951F5"/>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19D"/>
    <w:rsid w:val="00AB56DD"/>
    <w:rsid w:val="00AB5B56"/>
    <w:rsid w:val="00AB615C"/>
    <w:rsid w:val="00AB6BB5"/>
    <w:rsid w:val="00AB6CB7"/>
    <w:rsid w:val="00AB6D55"/>
    <w:rsid w:val="00AB6D5D"/>
    <w:rsid w:val="00AB78BE"/>
    <w:rsid w:val="00AC05CC"/>
    <w:rsid w:val="00AC0862"/>
    <w:rsid w:val="00AC0972"/>
    <w:rsid w:val="00AC0DD8"/>
    <w:rsid w:val="00AC1B1D"/>
    <w:rsid w:val="00AC1C35"/>
    <w:rsid w:val="00AC2C2D"/>
    <w:rsid w:val="00AC3234"/>
    <w:rsid w:val="00AC348A"/>
    <w:rsid w:val="00AC42C9"/>
    <w:rsid w:val="00AC5014"/>
    <w:rsid w:val="00AC5966"/>
    <w:rsid w:val="00AC5BBE"/>
    <w:rsid w:val="00AC5CF7"/>
    <w:rsid w:val="00AC5E3C"/>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62F7"/>
    <w:rsid w:val="00AD6435"/>
    <w:rsid w:val="00AD6771"/>
    <w:rsid w:val="00AD68A5"/>
    <w:rsid w:val="00AD7038"/>
    <w:rsid w:val="00AD7648"/>
    <w:rsid w:val="00AD79C9"/>
    <w:rsid w:val="00AD7DFE"/>
    <w:rsid w:val="00AE0625"/>
    <w:rsid w:val="00AE0D95"/>
    <w:rsid w:val="00AE1771"/>
    <w:rsid w:val="00AE1ED4"/>
    <w:rsid w:val="00AE2756"/>
    <w:rsid w:val="00AE28F2"/>
    <w:rsid w:val="00AE2953"/>
    <w:rsid w:val="00AE305B"/>
    <w:rsid w:val="00AE3500"/>
    <w:rsid w:val="00AE3B47"/>
    <w:rsid w:val="00AE4C41"/>
    <w:rsid w:val="00AE5C32"/>
    <w:rsid w:val="00AE6690"/>
    <w:rsid w:val="00AE67AA"/>
    <w:rsid w:val="00AE752B"/>
    <w:rsid w:val="00AF0203"/>
    <w:rsid w:val="00AF0A36"/>
    <w:rsid w:val="00AF161D"/>
    <w:rsid w:val="00AF166C"/>
    <w:rsid w:val="00AF3A10"/>
    <w:rsid w:val="00AF4066"/>
    <w:rsid w:val="00AF4322"/>
    <w:rsid w:val="00AF47E9"/>
    <w:rsid w:val="00AF4E29"/>
    <w:rsid w:val="00AF4E66"/>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94E"/>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481"/>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172"/>
    <w:rsid w:val="00B716E0"/>
    <w:rsid w:val="00B72641"/>
    <w:rsid w:val="00B72732"/>
    <w:rsid w:val="00B72DF4"/>
    <w:rsid w:val="00B74B20"/>
    <w:rsid w:val="00B7518F"/>
    <w:rsid w:val="00B754C8"/>
    <w:rsid w:val="00B756DA"/>
    <w:rsid w:val="00B75CD5"/>
    <w:rsid w:val="00B75FBD"/>
    <w:rsid w:val="00B7724E"/>
    <w:rsid w:val="00B7736E"/>
    <w:rsid w:val="00B77D5D"/>
    <w:rsid w:val="00B80057"/>
    <w:rsid w:val="00B81215"/>
    <w:rsid w:val="00B81DD7"/>
    <w:rsid w:val="00B81E3B"/>
    <w:rsid w:val="00B82A2D"/>
    <w:rsid w:val="00B82B80"/>
    <w:rsid w:val="00B82FE6"/>
    <w:rsid w:val="00B830ED"/>
    <w:rsid w:val="00B838A6"/>
    <w:rsid w:val="00B8410A"/>
    <w:rsid w:val="00B8479E"/>
    <w:rsid w:val="00B847FB"/>
    <w:rsid w:val="00B84E35"/>
    <w:rsid w:val="00B84E5A"/>
    <w:rsid w:val="00B852E7"/>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495"/>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239F"/>
    <w:rsid w:val="00BB35BA"/>
    <w:rsid w:val="00BB3CA3"/>
    <w:rsid w:val="00BB3ECE"/>
    <w:rsid w:val="00BB4613"/>
    <w:rsid w:val="00BB47C4"/>
    <w:rsid w:val="00BB55D0"/>
    <w:rsid w:val="00BB61BF"/>
    <w:rsid w:val="00BB65D4"/>
    <w:rsid w:val="00BB69A4"/>
    <w:rsid w:val="00BB69E7"/>
    <w:rsid w:val="00BB73C6"/>
    <w:rsid w:val="00BB7B19"/>
    <w:rsid w:val="00BB7D5D"/>
    <w:rsid w:val="00BC03AC"/>
    <w:rsid w:val="00BC168E"/>
    <w:rsid w:val="00BC170E"/>
    <w:rsid w:val="00BC1A4E"/>
    <w:rsid w:val="00BC1AFF"/>
    <w:rsid w:val="00BC1B56"/>
    <w:rsid w:val="00BC2197"/>
    <w:rsid w:val="00BC2995"/>
    <w:rsid w:val="00BC3A1B"/>
    <w:rsid w:val="00BC3AA8"/>
    <w:rsid w:val="00BC40C5"/>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0874"/>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3B7C"/>
    <w:rsid w:val="00C03EF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2884"/>
    <w:rsid w:val="00C12B37"/>
    <w:rsid w:val="00C13508"/>
    <w:rsid w:val="00C13747"/>
    <w:rsid w:val="00C14720"/>
    <w:rsid w:val="00C149F4"/>
    <w:rsid w:val="00C14F0C"/>
    <w:rsid w:val="00C15DCF"/>
    <w:rsid w:val="00C1609C"/>
    <w:rsid w:val="00C17627"/>
    <w:rsid w:val="00C17AF0"/>
    <w:rsid w:val="00C17DD2"/>
    <w:rsid w:val="00C20025"/>
    <w:rsid w:val="00C20A9C"/>
    <w:rsid w:val="00C20B80"/>
    <w:rsid w:val="00C21DC6"/>
    <w:rsid w:val="00C220F3"/>
    <w:rsid w:val="00C22BA0"/>
    <w:rsid w:val="00C2316D"/>
    <w:rsid w:val="00C234F2"/>
    <w:rsid w:val="00C23E5E"/>
    <w:rsid w:val="00C24007"/>
    <w:rsid w:val="00C24392"/>
    <w:rsid w:val="00C246F2"/>
    <w:rsid w:val="00C25B28"/>
    <w:rsid w:val="00C25D85"/>
    <w:rsid w:val="00C26AB5"/>
    <w:rsid w:val="00C26F94"/>
    <w:rsid w:val="00C30B7F"/>
    <w:rsid w:val="00C30BCA"/>
    <w:rsid w:val="00C30FCF"/>
    <w:rsid w:val="00C312F1"/>
    <w:rsid w:val="00C31AA7"/>
    <w:rsid w:val="00C31E0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956"/>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D58"/>
    <w:rsid w:val="00C61F29"/>
    <w:rsid w:val="00C61F47"/>
    <w:rsid w:val="00C62AB9"/>
    <w:rsid w:val="00C62CE1"/>
    <w:rsid w:val="00C63820"/>
    <w:rsid w:val="00C6396B"/>
    <w:rsid w:val="00C63DA1"/>
    <w:rsid w:val="00C6421F"/>
    <w:rsid w:val="00C6677E"/>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805F0"/>
    <w:rsid w:val="00C812D1"/>
    <w:rsid w:val="00C82E82"/>
    <w:rsid w:val="00C834C1"/>
    <w:rsid w:val="00C837E6"/>
    <w:rsid w:val="00C838DB"/>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5A40"/>
    <w:rsid w:val="00CA01B6"/>
    <w:rsid w:val="00CA02E2"/>
    <w:rsid w:val="00CA03AF"/>
    <w:rsid w:val="00CA0EBA"/>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3E42"/>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730"/>
    <w:rsid w:val="00CD2B39"/>
    <w:rsid w:val="00CD3522"/>
    <w:rsid w:val="00CD3856"/>
    <w:rsid w:val="00CD438E"/>
    <w:rsid w:val="00CD454B"/>
    <w:rsid w:val="00CD4576"/>
    <w:rsid w:val="00CD4BFE"/>
    <w:rsid w:val="00CD5901"/>
    <w:rsid w:val="00CD65CB"/>
    <w:rsid w:val="00CD6E03"/>
    <w:rsid w:val="00CD6F2F"/>
    <w:rsid w:val="00CD797A"/>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42B9"/>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8E1"/>
    <w:rsid w:val="00D11DAA"/>
    <w:rsid w:val="00D11EFE"/>
    <w:rsid w:val="00D121AF"/>
    <w:rsid w:val="00D1226C"/>
    <w:rsid w:val="00D1258A"/>
    <w:rsid w:val="00D12B2A"/>
    <w:rsid w:val="00D12CA2"/>
    <w:rsid w:val="00D134D5"/>
    <w:rsid w:val="00D142CD"/>
    <w:rsid w:val="00D147E6"/>
    <w:rsid w:val="00D1486B"/>
    <w:rsid w:val="00D154D5"/>
    <w:rsid w:val="00D16435"/>
    <w:rsid w:val="00D167CD"/>
    <w:rsid w:val="00D21CAB"/>
    <w:rsid w:val="00D21F0D"/>
    <w:rsid w:val="00D23601"/>
    <w:rsid w:val="00D243D3"/>
    <w:rsid w:val="00D24459"/>
    <w:rsid w:val="00D247C5"/>
    <w:rsid w:val="00D24840"/>
    <w:rsid w:val="00D24B1A"/>
    <w:rsid w:val="00D259DA"/>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9F"/>
    <w:rsid w:val="00D43FA4"/>
    <w:rsid w:val="00D44175"/>
    <w:rsid w:val="00D4433D"/>
    <w:rsid w:val="00D4448C"/>
    <w:rsid w:val="00D44993"/>
    <w:rsid w:val="00D44FFC"/>
    <w:rsid w:val="00D450BD"/>
    <w:rsid w:val="00D4555E"/>
    <w:rsid w:val="00D45BF7"/>
    <w:rsid w:val="00D46004"/>
    <w:rsid w:val="00D4601C"/>
    <w:rsid w:val="00D46338"/>
    <w:rsid w:val="00D46772"/>
    <w:rsid w:val="00D46F18"/>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A0E"/>
    <w:rsid w:val="00D77B7E"/>
    <w:rsid w:val="00D8020F"/>
    <w:rsid w:val="00D8070A"/>
    <w:rsid w:val="00D80BDF"/>
    <w:rsid w:val="00D81304"/>
    <w:rsid w:val="00D81323"/>
    <w:rsid w:val="00D81648"/>
    <w:rsid w:val="00D81776"/>
    <w:rsid w:val="00D81846"/>
    <w:rsid w:val="00D8192A"/>
    <w:rsid w:val="00D827B4"/>
    <w:rsid w:val="00D831DC"/>
    <w:rsid w:val="00D83561"/>
    <w:rsid w:val="00D83703"/>
    <w:rsid w:val="00D83DAC"/>
    <w:rsid w:val="00D846E3"/>
    <w:rsid w:val="00D8532B"/>
    <w:rsid w:val="00D86297"/>
    <w:rsid w:val="00D86A88"/>
    <w:rsid w:val="00D86FC4"/>
    <w:rsid w:val="00D87645"/>
    <w:rsid w:val="00D879B4"/>
    <w:rsid w:val="00D879DC"/>
    <w:rsid w:val="00D9211A"/>
    <w:rsid w:val="00D93A59"/>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58F6"/>
    <w:rsid w:val="00DB6498"/>
    <w:rsid w:val="00DB67AA"/>
    <w:rsid w:val="00DB698D"/>
    <w:rsid w:val="00DB75E5"/>
    <w:rsid w:val="00DB7709"/>
    <w:rsid w:val="00DB77A2"/>
    <w:rsid w:val="00DB7918"/>
    <w:rsid w:val="00DB7B28"/>
    <w:rsid w:val="00DB7F4E"/>
    <w:rsid w:val="00DC036C"/>
    <w:rsid w:val="00DC0AFA"/>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60"/>
    <w:rsid w:val="00DD0BAF"/>
    <w:rsid w:val="00DD1227"/>
    <w:rsid w:val="00DD1320"/>
    <w:rsid w:val="00DD15AF"/>
    <w:rsid w:val="00DD293B"/>
    <w:rsid w:val="00DD297E"/>
    <w:rsid w:val="00DD2BBF"/>
    <w:rsid w:val="00DD466A"/>
    <w:rsid w:val="00DD475C"/>
    <w:rsid w:val="00DD51ED"/>
    <w:rsid w:val="00DD51F4"/>
    <w:rsid w:val="00DD5590"/>
    <w:rsid w:val="00DD5A1D"/>
    <w:rsid w:val="00DD5B0F"/>
    <w:rsid w:val="00DD5B34"/>
    <w:rsid w:val="00DD66C1"/>
    <w:rsid w:val="00DD6A67"/>
    <w:rsid w:val="00DD7136"/>
    <w:rsid w:val="00DD7CE3"/>
    <w:rsid w:val="00DE065A"/>
    <w:rsid w:val="00DE0A14"/>
    <w:rsid w:val="00DE1828"/>
    <w:rsid w:val="00DE1C2F"/>
    <w:rsid w:val="00DE244C"/>
    <w:rsid w:val="00DE29EC"/>
    <w:rsid w:val="00DE4BB1"/>
    <w:rsid w:val="00DE5462"/>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6E6D"/>
    <w:rsid w:val="00DF7197"/>
    <w:rsid w:val="00DF7AA2"/>
    <w:rsid w:val="00DF7D42"/>
    <w:rsid w:val="00E00077"/>
    <w:rsid w:val="00E00785"/>
    <w:rsid w:val="00E03A5D"/>
    <w:rsid w:val="00E03EE6"/>
    <w:rsid w:val="00E056B5"/>
    <w:rsid w:val="00E058D6"/>
    <w:rsid w:val="00E0634C"/>
    <w:rsid w:val="00E07E38"/>
    <w:rsid w:val="00E104F0"/>
    <w:rsid w:val="00E114A5"/>
    <w:rsid w:val="00E11AA2"/>
    <w:rsid w:val="00E13576"/>
    <w:rsid w:val="00E13EF0"/>
    <w:rsid w:val="00E13FEF"/>
    <w:rsid w:val="00E1479D"/>
    <w:rsid w:val="00E15298"/>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1E63"/>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755"/>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877D1"/>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5D52"/>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84A"/>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70A"/>
    <w:rsid w:val="00EC49F7"/>
    <w:rsid w:val="00EC4BF4"/>
    <w:rsid w:val="00EC4C3E"/>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69A"/>
    <w:rsid w:val="00ED3979"/>
    <w:rsid w:val="00ED50D9"/>
    <w:rsid w:val="00ED6460"/>
    <w:rsid w:val="00ED6878"/>
    <w:rsid w:val="00ED75BA"/>
    <w:rsid w:val="00EE0A35"/>
    <w:rsid w:val="00EE13FE"/>
    <w:rsid w:val="00EE1939"/>
    <w:rsid w:val="00EE201E"/>
    <w:rsid w:val="00EE234B"/>
    <w:rsid w:val="00EE23EB"/>
    <w:rsid w:val="00EE271E"/>
    <w:rsid w:val="00EE28B7"/>
    <w:rsid w:val="00EE317F"/>
    <w:rsid w:val="00EE34A7"/>
    <w:rsid w:val="00EE388E"/>
    <w:rsid w:val="00EE4372"/>
    <w:rsid w:val="00EE4AF5"/>
    <w:rsid w:val="00EE4E54"/>
    <w:rsid w:val="00EE56DE"/>
    <w:rsid w:val="00EE588C"/>
    <w:rsid w:val="00EE590F"/>
    <w:rsid w:val="00EE5A87"/>
    <w:rsid w:val="00EE652E"/>
    <w:rsid w:val="00EE6A70"/>
    <w:rsid w:val="00EE78C5"/>
    <w:rsid w:val="00EE7C52"/>
    <w:rsid w:val="00EE7C70"/>
    <w:rsid w:val="00EF048A"/>
    <w:rsid w:val="00EF0CEC"/>
    <w:rsid w:val="00EF11E3"/>
    <w:rsid w:val="00EF132D"/>
    <w:rsid w:val="00EF1583"/>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3C25"/>
    <w:rsid w:val="00F14D0E"/>
    <w:rsid w:val="00F16002"/>
    <w:rsid w:val="00F165A4"/>
    <w:rsid w:val="00F176E4"/>
    <w:rsid w:val="00F17C2F"/>
    <w:rsid w:val="00F17DB3"/>
    <w:rsid w:val="00F17DC9"/>
    <w:rsid w:val="00F17F04"/>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121D"/>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1120"/>
    <w:rsid w:val="00F41981"/>
    <w:rsid w:val="00F419A0"/>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15D"/>
    <w:rsid w:val="00F86BBB"/>
    <w:rsid w:val="00F87307"/>
    <w:rsid w:val="00F87616"/>
    <w:rsid w:val="00F901A0"/>
    <w:rsid w:val="00F90348"/>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126C"/>
    <w:rsid w:val="00FB24FC"/>
    <w:rsid w:val="00FB29AE"/>
    <w:rsid w:val="00FB321A"/>
    <w:rsid w:val="00FB47F7"/>
    <w:rsid w:val="00FB4B03"/>
    <w:rsid w:val="00FB4C86"/>
    <w:rsid w:val="00FB4D0F"/>
    <w:rsid w:val="00FB50E3"/>
    <w:rsid w:val="00FB56D4"/>
    <w:rsid w:val="00FB572E"/>
    <w:rsid w:val="00FB5B78"/>
    <w:rsid w:val="00FB5C31"/>
    <w:rsid w:val="00FB6226"/>
    <w:rsid w:val="00FB6C30"/>
    <w:rsid w:val="00FB6D26"/>
    <w:rsid w:val="00FB6FA9"/>
    <w:rsid w:val="00FB73CF"/>
    <w:rsid w:val="00FB7735"/>
    <w:rsid w:val="00FB7E32"/>
    <w:rsid w:val="00FC048D"/>
    <w:rsid w:val="00FC04B4"/>
    <w:rsid w:val="00FC0B3E"/>
    <w:rsid w:val="00FC1032"/>
    <w:rsid w:val="00FC1047"/>
    <w:rsid w:val="00FC125D"/>
    <w:rsid w:val="00FC12BF"/>
    <w:rsid w:val="00FC13EF"/>
    <w:rsid w:val="00FC33EC"/>
    <w:rsid w:val="00FC3890"/>
    <w:rsid w:val="00FC39CC"/>
    <w:rsid w:val="00FC3B0B"/>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14BA"/>
    <w:rsid w:val="00FE2F5A"/>
    <w:rsid w:val="00FE33B2"/>
    <w:rsid w:val="00FE433C"/>
    <w:rsid w:val="00FE4626"/>
    <w:rsid w:val="00FE4792"/>
    <w:rsid w:val="00FE4D6C"/>
    <w:rsid w:val="00FE4F54"/>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4EF2"/>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eelis.hannu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2203</TotalTime>
  <Pages>4</Pages>
  <Words>2049</Words>
  <Characters>11890</Characters>
  <Application>Microsoft Office Word</Application>
  <DocSecurity>0</DocSecurity>
  <Lines>99</Lines>
  <Paragraphs>27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13912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1986</cp:revision>
  <cp:lastPrinted>2009-10-14T12:22:00Z</cp:lastPrinted>
  <dcterms:created xsi:type="dcterms:W3CDTF">2023-08-14T09:20:00Z</dcterms:created>
  <dcterms:modified xsi:type="dcterms:W3CDTF">2025-10-27T13:05:00Z</dcterms:modified>
</cp:coreProperties>
</file>